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8C33F" w14:textId="0C1CE4D2" w:rsidR="00EF7067" w:rsidRPr="00EF7067" w:rsidRDefault="00F702EC" w:rsidP="00F702EC">
      <w:pPr>
        <w:spacing w:line="280" w:lineRule="exact"/>
        <w:ind w:left="5148" w:firstLine="516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Приложение 6</w:t>
      </w:r>
    </w:p>
    <w:p w14:paraId="1356FD63" w14:textId="77777777" w:rsidR="00EF7067" w:rsidRPr="00EF7067" w:rsidRDefault="00EF7067" w:rsidP="00EF7067">
      <w:pPr>
        <w:ind w:left="900"/>
        <w:rPr>
          <w:rFonts w:eastAsia="Times New Roman" w:cs="Times New Roman"/>
          <w:sz w:val="28"/>
          <w:szCs w:val="28"/>
          <w:lang w:eastAsia="ru-RU"/>
        </w:rPr>
      </w:pPr>
    </w:p>
    <w:p w14:paraId="6F1CD819" w14:textId="77777777" w:rsidR="00EF7067" w:rsidRPr="00EF7067" w:rsidRDefault="00EF7067" w:rsidP="00493F14">
      <w:pPr>
        <w:tabs>
          <w:tab w:val="left" w:pos="0"/>
        </w:tabs>
        <w:spacing w:line="300" w:lineRule="exact"/>
        <w:jc w:val="both"/>
        <w:rPr>
          <w:szCs w:val="30"/>
        </w:rPr>
      </w:pPr>
    </w:p>
    <w:p w14:paraId="5EE8236A" w14:textId="65DD1FE1" w:rsidR="00493F14" w:rsidRDefault="00493F14" w:rsidP="00FB775D">
      <w:pPr>
        <w:tabs>
          <w:tab w:val="left" w:pos="0"/>
        </w:tabs>
        <w:spacing w:line="280" w:lineRule="exact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ПОЛОЖЕНИЕ </w:t>
      </w:r>
    </w:p>
    <w:p w14:paraId="0AA38A47" w14:textId="77777777" w:rsidR="001170A0" w:rsidRDefault="00493F14" w:rsidP="00FB775D">
      <w:pPr>
        <w:tabs>
          <w:tab w:val="left" w:pos="645"/>
        </w:tabs>
        <w:spacing w:line="280" w:lineRule="exact"/>
        <w:jc w:val="both"/>
        <w:rPr>
          <w:szCs w:val="30"/>
        </w:rPr>
      </w:pPr>
      <w:r>
        <w:rPr>
          <w:szCs w:val="30"/>
          <w:lang w:val="be-BY"/>
        </w:rPr>
        <w:t>о порядке проведения</w:t>
      </w:r>
      <w:r w:rsidRPr="002D41D1">
        <w:rPr>
          <w:szCs w:val="30"/>
        </w:rPr>
        <w:t xml:space="preserve"> </w:t>
      </w:r>
      <w:r w:rsidR="001170A0">
        <w:rPr>
          <w:szCs w:val="30"/>
        </w:rPr>
        <w:t>городского этапа</w:t>
      </w:r>
    </w:p>
    <w:p w14:paraId="3EFC876E" w14:textId="77777777" w:rsidR="00493F14" w:rsidRDefault="00493F14" w:rsidP="00FB775D">
      <w:pPr>
        <w:tabs>
          <w:tab w:val="left" w:pos="645"/>
        </w:tabs>
        <w:spacing w:line="280" w:lineRule="exact"/>
        <w:jc w:val="both"/>
        <w:rPr>
          <w:b/>
          <w:szCs w:val="30"/>
          <w:lang w:val="be-BY"/>
        </w:rPr>
      </w:pPr>
      <w:r w:rsidRPr="00383E54">
        <w:rPr>
          <w:szCs w:val="30"/>
        </w:rPr>
        <w:t>республиканского</w:t>
      </w:r>
      <w:r w:rsidR="001170A0">
        <w:rPr>
          <w:szCs w:val="30"/>
        </w:rPr>
        <w:t xml:space="preserve"> </w:t>
      </w:r>
      <w:r>
        <w:rPr>
          <w:szCs w:val="30"/>
        </w:rPr>
        <w:t>конкурса «</w:t>
      </w:r>
      <w:proofErr w:type="spellStart"/>
      <w:r w:rsidRPr="00383E54">
        <w:rPr>
          <w:szCs w:val="30"/>
        </w:rPr>
        <w:t>ТехноЕлка</w:t>
      </w:r>
      <w:proofErr w:type="spellEnd"/>
      <w:r>
        <w:rPr>
          <w:szCs w:val="30"/>
        </w:rPr>
        <w:t>»</w:t>
      </w:r>
    </w:p>
    <w:p w14:paraId="0AC5E4CF" w14:textId="77777777" w:rsidR="00D56B69" w:rsidRPr="00983525" w:rsidRDefault="00D56B69" w:rsidP="00983525">
      <w:pPr>
        <w:jc w:val="both"/>
        <w:rPr>
          <w:rFonts w:eastAsia="Courier New" w:cs="Times New Roman"/>
          <w:szCs w:val="30"/>
          <w:lang w:val="be-BY"/>
        </w:rPr>
      </w:pPr>
    </w:p>
    <w:p w14:paraId="67A1700E" w14:textId="64E78ABA" w:rsidR="006E02CB" w:rsidRPr="006E02CB" w:rsidRDefault="006E02CB" w:rsidP="00F702EC">
      <w:pPr>
        <w:widowControl w:val="0"/>
        <w:shd w:val="clear" w:color="auto" w:fill="FFFFFF"/>
        <w:autoSpaceDE w:val="0"/>
        <w:autoSpaceDN w:val="0"/>
        <w:adjustRightInd w:val="0"/>
        <w:ind w:left="11" w:firstLine="69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02CB">
        <w:rPr>
          <w:rFonts w:eastAsia="Times New Roman" w:cs="Times New Roman"/>
          <w:sz w:val="28"/>
          <w:szCs w:val="28"/>
          <w:lang w:eastAsia="ru-RU"/>
        </w:rPr>
        <w:t>1. ЦЕЛИ И ЗАДАЧИ</w:t>
      </w:r>
      <w:r w:rsidR="00D56B69">
        <w:rPr>
          <w:rFonts w:eastAsia="Times New Roman" w:cs="Times New Roman"/>
          <w:sz w:val="28"/>
          <w:szCs w:val="28"/>
          <w:lang w:eastAsia="ru-RU"/>
        </w:rPr>
        <w:t>:</w:t>
      </w:r>
    </w:p>
    <w:p w14:paraId="7D2C48B9" w14:textId="55DB834E" w:rsidR="006E02CB" w:rsidRDefault="006E02CB" w:rsidP="006E02CB">
      <w:pPr>
        <w:pStyle w:val="a7"/>
        <w:tabs>
          <w:tab w:val="left" w:pos="95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6E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7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</w:t>
      </w:r>
      <w:r w:rsidR="00D56B69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Pr="006E02CB">
        <w:rPr>
          <w:rFonts w:ascii="Times New Roman" w:hAnsi="Times New Roman" w:cs="Times New Roman"/>
          <w:sz w:val="30"/>
          <w:szCs w:val="30"/>
          <w:lang w:val="be-BY"/>
        </w:rPr>
        <w:t>ородско</w:t>
      </w:r>
      <w:r w:rsidR="00F702EC">
        <w:rPr>
          <w:rFonts w:ascii="Times New Roman" w:hAnsi="Times New Roman" w:cs="Times New Roman"/>
          <w:sz w:val="30"/>
          <w:szCs w:val="30"/>
          <w:lang w:val="be-BY"/>
        </w:rPr>
        <w:t>го</w:t>
      </w:r>
      <w:r w:rsidRPr="006E02CB">
        <w:rPr>
          <w:rFonts w:ascii="Times New Roman" w:hAnsi="Times New Roman" w:cs="Times New Roman"/>
          <w:sz w:val="30"/>
          <w:szCs w:val="30"/>
          <w:lang w:val="be-BY"/>
        </w:rPr>
        <w:t xml:space="preserve"> этап</w:t>
      </w:r>
      <w:r w:rsidR="00F702EC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6E02C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702EC">
        <w:rPr>
          <w:rFonts w:ascii="Times New Roman" w:hAnsi="Times New Roman" w:cs="Times New Roman"/>
          <w:sz w:val="30"/>
          <w:szCs w:val="30"/>
        </w:rPr>
        <w:t>р</w:t>
      </w:r>
      <w:r w:rsidRPr="006E02CB">
        <w:rPr>
          <w:rFonts w:ascii="Times New Roman" w:hAnsi="Times New Roman" w:cs="Times New Roman"/>
          <w:sz w:val="30"/>
          <w:szCs w:val="30"/>
        </w:rPr>
        <w:t>еспубликанского конкурса «</w:t>
      </w:r>
      <w:proofErr w:type="spellStart"/>
      <w:r w:rsidRPr="006E02CB">
        <w:rPr>
          <w:rFonts w:ascii="Times New Roman" w:hAnsi="Times New Roman" w:cs="Times New Roman"/>
          <w:sz w:val="30"/>
          <w:szCs w:val="30"/>
        </w:rPr>
        <w:t>ТехноЕлка</w:t>
      </w:r>
      <w:proofErr w:type="spellEnd"/>
      <w:r w:rsidRPr="006E02CB">
        <w:rPr>
          <w:rFonts w:ascii="Times New Roman" w:hAnsi="Times New Roman" w:cs="Times New Roman"/>
          <w:sz w:val="30"/>
          <w:szCs w:val="30"/>
        </w:rPr>
        <w:t xml:space="preserve">» (далее – конкурс) </w:t>
      </w:r>
      <w:r w:rsidR="00F702EC">
        <w:rPr>
          <w:rFonts w:ascii="Times New Roman" w:hAnsi="Times New Roman" w:cs="Times New Roman"/>
          <w:sz w:val="30"/>
          <w:szCs w:val="30"/>
        </w:rPr>
        <w:t>является</w:t>
      </w:r>
      <w:r w:rsidRPr="006E02CB">
        <w:rPr>
          <w:rFonts w:ascii="Times New Roman" w:hAnsi="Times New Roman" w:cs="Times New Roman"/>
          <w:sz w:val="30"/>
          <w:szCs w:val="30"/>
        </w:rPr>
        <w:t xml:space="preserve"> активизации работы </w:t>
      </w:r>
      <w:r w:rsidRPr="006E02CB">
        <w:rPr>
          <w:rFonts w:ascii="Times New Roman" w:hAnsi="Times New Roman" w:cs="Times New Roman"/>
          <w:sz w:val="30"/>
          <w:szCs w:val="30"/>
        </w:rPr>
        <w:br/>
        <w:t>по привлечению учащейся молодежи к научно-техническому творчеству, выявления и поддержки талантливой и одаренной молодежи</w:t>
      </w:r>
      <w:r>
        <w:rPr>
          <w:rFonts w:ascii="Times New Roman" w:hAnsi="Times New Roman" w:cs="Times New Roman"/>
          <w:sz w:val="30"/>
          <w:szCs w:val="30"/>
        </w:rPr>
        <w:t xml:space="preserve">, пропаганды научно-технического творчества среди детей </w:t>
      </w:r>
      <w:r w:rsidR="00F702EC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молодежи, активизации деятельности объединений по интересам технического профиля</w:t>
      </w:r>
      <w:r w:rsidR="00D56B69">
        <w:rPr>
          <w:rFonts w:ascii="Times New Roman" w:hAnsi="Times New Roman" w:cs="Times New Roman"/>
          <w:sz w:val="30"/>
          <w:szCs w:val="30"/>
        </w:rPr>
        <w:t>;</w:t>
      </w:r>
    </w:p>
    <w:p w14:paraId="34A1FFA9" w14:textId="09938420" w:rsidR="006E02CB" w:rsidRDefault="006E02CB" w:rsidP="006E02CB">
      <w:pPr>
        <w:ind w:firstLine="709"/>
        <w:jc w:val="both"/>
        <w:rPr>
          <w:szCs w:val="30"/>
        </w:rPr>
      </w:pPr>
      <w:r>
        <w:rPr>
          <w:szCs w:val="30"/>
        </w:rPr>
        <w:t>1.2.</w:t>
      </w:r>
      <w:r w:rsidRPr="00383E54">
        <w:rPr>
          <w:szCs w:val="30"/>
        </w:rPr>
        <w:t xml:space="preserve"> </w:t>
      </w:r>
      <w:r>
        <w:rPr>
          <w:szCs w:val="30"/>
        </w:rPr>
        <w:t>Основными задачами конкурса являются:</w:t>
      </w:r>
    </w:p>
    <w:p w14:paraId="45D9D0E8" w14:textId="53491862" w:rsidR="006E02CB" w:rsidRDefault="006E02CB" w:rsidP="006E02CB">
      <w:pPr>
        <w:ind w:firstLine="709"/>
        <w:jc w:val="both"/>
        <w:rPr>
          <w:szCs w:val="30"/>
          <w:lang w:val="be-BY"/>
        </w:rPr>
      </w:pPr>
      <w:r w:rsidRPr="00383E54">
        <w:rPr>
          <w:szCs w:val="30"/>
          <w:lang w:val="be-BY"/>
        </w:rPr>
        <w:t>вовлечение детей и молодежи в инновационное научно-техническое творчество</w:t>
      </w:r>
      <w:r>
        <w:rPr>
          <w:szCs w:val="30"/>
          <w:lang w:val="be-BY"/>
        </w:rPr>
        <w:t>;</w:t>
      </w:r>
    </w:p>
    <w:p w14:paraId="50303E4E" w14:textId="61491E40" w:rsidR="006E02CB" w:rsidRDefault="006E02CB" w:rsidP="006E02CB">
      <w:pPr>
        <w:ind w:firstLine="709"/>
        <w:jc w:val="both"/>
        <w:rPr>
          <w:szCs w:val="30"/>
          <w:lang w:val="be-BY"/>
        </w:rPr>
      </w:pPr>
      <w:r w:rsidRPr="00283096">
        <w:rPr>
          <w:szCs w:val="30"/>
          <w:lang w:val="be-BY"/>
        </w:rPr>
        <w:t xml:space="preserve">развитие творческой активности учащихся, исследовательской </w:t>
      </w:r>
      <w:r w:rsidR="00F702EC">
        <w:rPr>
          <w:szCs w:val="30"/>
          <w:lang w:val="be-BY"/>
        </w:rPr>
        <w:br/>
      </w:r>
      <w:r w:rsidRPr="00283096">
        <w:rPr>
          <w:szCs w:val="30"/>
          <w:lang w:val="be-BY"/>
        </w:rPr>
        <w:t>и инновационной деятельности молодежи</w:t>
      </w:r>
      <w:r w:rsidRPr="00383E54">
        <w:rPr>
          <w:szCs w:val="30"/>
          <w:lang w:val="be-BY"/>
        </w:rPr>
        <w:t>;</w:t>
      </w:r>
    </w:p>
    <w:p w14:paraId="65D310FF" w14:textId="357FA8AF" w:rsidR="006E02CB" w:rsidRPr="00383E54" w:rsidRDefault="006E02CB" w:rsidP="006E02CB">
      <w:pPr>
        <w:ind w:firstLine="709"/>
        <w:jc w:val="both"/>
        <w:rPr>
          <w:szCs w:val="30"/>
        </w:rPr>
      </w:pPr>
      <w:r>
        <w:rPr>
          <w:szCs w:val="30"/>
        </w:rPr>
        <w:t xml:space="preserve">создание условий для удовлетворения индивидуальных потребностей </w:t>
      </w:r>
      <w:r w:rsidRPr="00383E54">
        <w:rPr>
          <w:szCs w:val="30"/>
        </w:rPr>
        <w:t xml:space="preserve">детей и молодежи </w:t>
      </w:r>
      <w:r>
        <w:rPr>
          <w:szCs w:val="30"/>
        </w:rPr>
        <w:t>в самореализации</w:t>
      </w:r>
      <w:r w:rsidRPr="00383E54">
        <w:rPr>
          <w:szCs w:val="30"/>
        </w:rPr>
        <w:t>;</w:t>
      </w:r>
    </w:p>
    <w:p w14:paraId="6D3FFE98" w14:textId="5DC25EE9" w:rsidR="006E02CB" w:rsidRDefault="006E02CB" w:rsidP="006E02CB">
      <w:pPr>
        <w:ind w:firstLine="709"/>
        <w:jc w:val="both"/>
        <w:rPr>
          <w:rStyle w:val="txt"/>
        </w:rPr>
      </w:pPr>
      <w:r w:rsidRPr="00383E54">
        <w:rPr>
          <w:szCs w:val="30"/>
        </w:rPr>
        <w:t>поиск новых</w:t>
      </w:r>
      <w:r>
        <w:rPr>
          <w:szCs w:val="30"/>
        </w:rPr>
        <w:t xml:space="preserve"> творческих методов</w:t>
      </w:r>
      <w:r w:rsidRPr="000E60B9">
        <w:rPr>
          <w:szCs w:val="30"/>
        </w:rPr>
        <w:t xml:space="preserve"> </w:t>
      </w:r>
      <w:r>
        <w:rPr>
          <w:szCs w:val="30"/>
        </w:rPr>
        <w:t>и</w:t>
      </w:r>
      <w:r w:rsidRPr="00383E54">
        <w:rPr>
          <w:szCs w:val="30"/>
        </w:rPr>
        <w:t xml:space="preserve"> приемов,</w:t>
      </w:r>
      <w:r>
        <w:rPr>
          <w:szCs w:val="30"/>
        </w:rPr>
        <w:t xml:space="preserve"> </w:t>
      </w:r>
      <w:r w:rsidRPr="00383E54">
        <w:rPr>
          <w:rStyle w:val="txt"/>
        </w:rPr>
        <w:t>дизайнерских</w:t>
      </w:r>
      <w:r w:rsidRPr="000E60B9">
        <w:rPr>
          <w:rStyle w:val="txt"/>
        </w:rPr>
        <w:t xml:space="preserve"> </w:t>
      </w:r>
      <w:r w:rsidRPr="00383E54">
        <w:rPr>
          <w:rStyle w:val="txt"/>
        </w:rPr>
        <w:t>идей</w:t>
      </w:r>
      <w:r>
        <w:rPr>
          <w:rStyle w:val="txt"/>
        </w:rPr>
        <w:t>,</w:t>
      </w:r>
      <w:r w:rsidRPr="00383E54">
        <w:rPr>
          <w:rStyle w:val="txt"/>
        </w:rPr>
        <w:t xml:space="preserve"> технических и инновационных </w:t>
      </w:r>
      <w:r>
        <w:rPr>
          <w:rStyle w:val="txt"/>
        </w:rPr>
        <w:t xml:space="preserve">решений </w:t>
      </w:r>
      <w:r w:rsidRPr="00383E54">
        <w:rPr>
          <w:rStyle w:val="txt"/>
        </w:rPr>
        <w:t>в создании новогодней елки</w:t>
      </w:r>
      <w:r>
        <w:rPr>
          <w:rStyle w:val="txt"/>
        </w:rPr>
        <w:t>;</w:t>
      </w:r>
    </w:p>
    <w:p w14:paraId="6D941B76" w14:textId="033B71AD" w:rsidR="006E02CB" w:rsidRDefault="006E02CB" w:rsidP="00F702EC">
      <w:pPr>
        <w:shd w:val="clear" w:color="auto" w:fill="FFFFFF"/>
        <w:tabs>
          <w:tab w:val="left" w:pos="263"/>
        </w:tabs>
        <w:ind w:right="11" w:firstLine="709"/>
        <w:rPr>
          <w:rFonts w:eastAsia="Times New Roman" w:cs="Times New Roman"/>
          <w:bCs/>
          <w:sz w:val="28"/>
          <w:szCs w:val="28"/>
          <w:lang w:eastAsia="ru-RU"/>
        </w:rPr>
      </w:pPr>
      <w:r w:rsidRPr="006E02CB">
        <w:rPr>
          <w:rFonts w:eastAsia="Times New Roman" w:cs="Times New Roman"/>
          <w:bCs/>
          <w:sz w:val="28"/>
          <w:szCs w:val="28"/>
          <w:lang w:eastAsia="ru-RU"/>
        </w:rPr>
        <w:t>2. РУКОВОДСТВО И ОРГАНИЗАЦИЯ</w:t>
      </w:r>
      <w:r w:rsidR="00D56B69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14:paraId="4B1DD837" w14:textId="6E54FA4E" w:rsidR="00AE2577" w:rsidRPr="006E02CB" w:rsidRDefault="00AE2577" w:rsidP="00AE2577">
      <w:pPr>
        <w:shd w:val="clear" w:color="auto" w:fill="FFFFFF"/>
        <w:tabs>
          <w:tab w:val="left" w:pos="263"/>
        </w:tabs>
        <w:ind w:right="11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2.1.</w:t>
      </w:r>
      <w:r w:rsidRPr="00AE2577">
        <w:t xml:space="preserve"> </w:t>
      </w:r>
      <w:r w:rsidRPr="00AE2577">
        <w:rPr>
          <w:rFonts w:eastAsia="Times New Roman" w:cs="Times New Roman"/>
          <w:bCs/>
          <w:sz w:val="28"/>
          <w:szCs w:val="28"/>
          <w:lang w:eastAsia="ru-RU"/>
        </w:rPr>
        <w:t>Общее руководство подготовкой и проведением конкурса осуществляется учреждением образования «Национальный детский технопарк».</w:t>
      </w:r>
    </w:p>
    <w:p w14:paraId="7271465E" w14:textId="6F238FB0" w:rsidR="004F1BB6" w:rsidRPr="004F1BB6" w:rsidRDefault="004F1BB6" w:rsidP="004F1BB6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AE2577">
        <w:rPr>
          <w:rFonts w:eastAsia="Times New Roman" w:cs="Times New Roman"/>
          <w:sz w:val="28"/>
          <w:szCs w:val="28"/>
          <w:lang w:eastAsia="ru-RU"/>
        </w:rPr>
        <w:t>2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="00F278E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702EC">
        <w:rPr>
          <w:rFonts w:eastAsia="Times New Roman" w:cs="Times New Roman"/>
          <w:sz w:val="28"/>
          <w:szCs w:val="28"/>
          <w:lang w:eastAsia="ru-RU"/>
        </w:rPr>
        <w:t>Р</w:t>
      </w:r>
      <w:r w:rsidRPr="004F1BB6">
        <w:rPr>
          <w:rFonts w:eastAsia="Times New Roman" w:cs="Times New Roman"/>
          <w:sz w:val="28"/>
          <w:szCs w:val="28"/>
          <w:lang w:eastAsia="ru-RU"/>
        </w:rPr>
        <w:t xml:space="preserve">уководство и организация проведения </w:t>
      </w:r>
      <w:r w:rsidR="00AE2577">
        <w:rPr>
          <w:rFonts w:eastAsia="Times New Roman" w:cs="Times New Roman"/>
          <w:sz w:val="28"/>
          <w:szCs w:val="28"/>
          <w:lang w:eastAsia="ru-RU"/>
        </w:rPr>
        <w:t xml:space="preserve">городского этапа </w:t>
      </w:r>
      <w:r w:rsidR="00D56B69">
        <w:rPr>
          <w:rFonts w:eastAsia="Times New Roman" w:cs="Times New Roman"/>
          <w:sz w:val="28"/>
          <w:szCs w:val="28"/>
          <w:lang w:eastAsia="ru-RU"/>
        </w:rPr>
        <w:t>конкурс</w:t>
      </w:r>
      <w:r w:rsidRPr="004F1BB6">
        <w:rPr>
          <w:rFonts w:eastAsia="Times New Roman" w:cs="Times New Roman"/>
          <w:sz w:val="28"/>
          <w:szCs w:val="28"/>
          <w:lang w:eastAsia="ru-RU"/>
        </w:rPr>
        <w:t>а возлагается на отдел технического творчества и спорта</w:t>
      </w:r>
      <w:r w:rsidR="00D56B69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Pr="004F1BB6">
        <w:rPr>
          <w:rFonts w:eastAsia="Times New Roman" w:cs="Times New Roman"/>
          <w:sz w:val="28"/>
          <w:szCs w:val="28"/>
          <w:lang w:eastAsia="ru-RU"/>
        </w:rPr>
        <w:t>лаборатория «</w:t>
      </w:r>
      <w:r>
        <w:rPr>
          <w:rFonts w:eastAsia="Times New Roman" w:cs="Times New Roman"/>
          <w:sz w:val="28"/>
          <w:szCs w:val="28"/>
          <w:lang w:eastAsia="ru-RU"/>
        </w:rPr>
        <w:t>Инновационных технологий</w:t>
      </w:r>
      <w:r w:rsidRPr="004F1BB6">
        <w:rPr>
          <w:rFonts w:eastAsia="Times New Roman" w:cs="Times New Roman"/>
          <w:sz w:val="28"/>
          <w:szCs w:val="28"/>
          <w:lang w:eastAsia="ru-RU"/>
        </w:rPr>
        <w:t>»</w:t>
      </w:r>
      <w:r w:rsidR="00D56B69">
        <w:rPr>
          <w:rFonts w:eastAsia="Times New Roman" w:cs="Times New Roman"/>
          <w:sz w:val="28"/>
          <w:szCs w:val="28"/>
          <w:lang w:eastAsia="ru-RU"/>
        </w:rPr>
        <w:t>)</w:t>
      </w:r>
      <w:r w:rsidRPr="004F1BB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учреждения образования «</w:t>
      </w:r>
      <w:r w:rsidRPr="004F1BB6">
        <w:rPr>
          <w:rFonts w:eastAsia="Times New Roman" w:cs="Times New Roman"/>
          <w:sz w:val="28"/>
          <w:szCs w:val="28"/>
          <w:lang w:eastAsia="ru-RU"/>
        </w:rPr>
        <w:t>Минск</w:t>
      </w:r>
      <w:r>
        <w:rPr>
          <w:rFonts w:eastAsia="Times New Roman" w:cs="Times New Roman"/>
          <w:sz w:val="28"/>
          <w:szCs w:val="28"/>
          <w:lang w:eastAsia="ru-RU"/>
        </w:rPr>
        <w:t>ий</w:t>
      </w:r>
      <w:r w:rsidRPr="004F1BB6">
        <w:rPr>
          <w:rFonts w:eastAsia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eastAsia="Times New Roman" w:cs="Times New Roman"/>
          <w:sz w:val="28"/>
          <w:szCs w:val="28"/>
          <w:lang w:eastAsia="ru-RU"/>
        </w:rPr>
        <w:t>ый</w:t>
      </w:r>
      <w:r w:rsidRPr="004F1BB6">
        <w:rPr>
          <w:rFonts w:eastAsia="Times New Roman" w:cs="Times New Roman"/>
          <w:sz w:val="28"/>
          <w:szCs w:val="28"/>
          <w:lang w:eastAsia="ru-RU"/>
        </w:rPr>
        <w:t xml:space="preserve"> двор</w:t>
      </w:r>
      <w:r>
        <w:rPr>
          <w:rFonts w:eastAsia="Times New Roman" w:cs="Times New Roman"/>
          <w:sz w:val="28"/>
          <w:szCs w:val="28"/>
          <w:lang w:eastAsia="ru-RU"/>
        </w:rPr>
        <w:t>ец</w:t>
      </w:r>
      <w:r w:rsidRPr="004F1BB6">
        <w:rPr>
          <w:rFonts w:eastAsia="Times New Roman" w:cs="Times New Roman"/>
          <w:sz w:val="28"/>
          <w:szCs w:val="28"/>
          <w:lang w:eastAsia="ru-RU"/>
        </w:rPr>
        <w:t xml:space="preserve"> детей и молодежи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 w:rsidR="00F702EC">
        <w:rPr>
          <w:rFonts w:eastAsia="Times New Roman" w:cs="Times New Roman"/>
          <w:sz w:val="28"/>
          <w:szCs w:val="28"/>
          <w:lang w:eastAsia="ru-RU"/>
        </w:rPr>
        <w:t>.</w:t>
      </w:r>
      <w:r w:rsidRPr="004F1BB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7EA571FD" w14:textId="04CB01A7" w:rsidR="004F1BB6" w:rsidRPr="004F1BB6" w:rsidRDefault="00F278E8" w:rsidP="004F1BB6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AE2577">
        <w:rPr>
          <w:rFonts w:eastAsia="Times New Roman" w:cs="Times New Roman"/>
          <w:sz w:val="28"/>
          <w:szCs w:val="28"/>
          <w:lang w:eastAsia="ru-RU"/>
        </w:rPr>
        <w:t>3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="00E13F0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702EC">
        <w:rPr>
          <w:rFonts w:eastAsia="Times New Roman" w:cs="Times New Roman"/>
          <w:sz w:val="28"/>
          <w:szCs w:val="28"/>
          <w:lang w:eastAsia="ru-RU"/>
        </w:rPr>
        <w:t>О</w:t>
      </w:r>
      <w:r w:rsidR="004F1BB6" w:rsidRPr="004F1BB6">
        <w:rPr>
          <w:rFonts w:eastAsia="Times New Roman" w:cs="Times New Roman"/>
          <w:sz w:val="28"/>
          <w:szCs w:val="28"/>
          <w:lang w:eastAsia="ru-RU"/>
        </w:rPr>
        <w:t xml:space="preserve">рганизатор отвечает за подготовку места проведения </w:t>
      </w:r>
      <w:r>
        <w:rPr>
          <w:rFonts w:eastAsia="Times New Roman" w:cs="Times New Roman"/>
          <w:sz w:val="28"/>
          <w:szCs w:val="28"/>
          <w:lang w:eastAsia="ru-RU"/>
        </w:rPr>
        <w:t>конкурс</w:t>
      </w:r>
      <w:r w:rsidR="004F1BB6" w:rsidRPr="004F1BB6">
        <w:rPr>
          <w:rFonts w:eastAsia="Times New Roman" w:cs="Times New Roman"/>
          <w:sz w:val="28"/>
          <w:szCs w:val="28"/>
          <w:lang w:eastAsia="ru-RU"/>
        </w:rPr>
        <w:t xml:space="preserve">а, </w:t>
      </w:r>
      <w:r>
        <w:rPr>
          <w:rFonts w:eastAsia="Times New Roman" w:cs="Times New Roman"/>
          <w:sz w:val="28"/>
          <w:szCs w:val="28"/>
          <w:lang w:eastAsia="ru-RU"/>
        </w:rPr>
        <w:t>приёмку экспонатов</w:t>
      </w:r>
      <w:r w:rsidR="004F1BB6" w:rsidRPr="004F1BB6">
        <w:rPr>
          <w:rFonts w:eastAsia="Times New Roman" w:cs="Times New Roman"/>
          <w:sz w:val="28"/>
          <w:szCs w:val="28"/>
          <w:lang w:eastAsia="ru-RU"/>
        </w:rPr>
        <w:t xml:space="preserve">, организацию работы </w:t>
      </w:r>
      <w:r>
        <w:rPr>
          <w:rFonts w:eastAsia="Times New Roman" w:cs="Times New Roman"/>
          <w:sz w:val="28"/>
          <w:szCs w:val="28"/>
          <w:lang w:eastAsia="ru-RU"/>
        </w:rPr>
        <w:t>жюри</w:t>
      </w:r>
      <w:r w:rsidR="004F1BB6" w:rsidRPr="004F1BB6">
        <w:rPr>
          <w:rFonts w:eastAsia="Times New Roman" w:cs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t xml:space="preserve">подведение итогов, </w:t>
      </w:r>
      <w:r w:rsidR="004F1BB6" w:rsidRPr="004F1BB6">
        <w:rPr>
          <w:rFonts w:eastAsia="Times New Roman" w:cs="Times New Roman"/>
          <w:sz w:val="28"/>
          <w:szCs w:val="28"/>
          <w:lang w:eastAsia="ru-RU"/>
        </w:rPr>
        <w:t>награждение победителей и призеров.</w:t>
      </w:r>
    </w:p>
    <w:p w14:paraId="2C130234" w14:textId="087C9334" w:rsidR="004F1BB6" w:rsidRPr="004F1BB6" w:rsidRDefault="00F278E8" w:rsidP="00F702EC">
      <w:pPr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AE2577">
        <w:rPr>
          <w:rFonts w:eastAsia="Times New Roman" w:cs="Times New Roman"/>
          <w:sz w:val="28"/>
          <w:szCs w:val="28"/>
          <w:lang w:eastAsia="ru-RU"/>
        </w:rPr>
        <w:t>4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F702EC">
        <w:rPr>
          <w:rFonts w:eastAsia="Times New Roman" w:cs="Times New Roman"/>
          <w:sz w:val="28"/>
          <w:szCs w:val="28"/>
          <w:lang w:eastAsia="ru-RU"/>
        </w:rPr>
        <w:t>Э</w:t>
      </w:r>
      <w:r>
        <w:rPr>
          <w:rFonts w:eastAsia="Times New Roman" w:cs="Times New Roman"/>
          <w:sz w:val="28"/>
          <w:szCs w:val="28"/>
          <w:lang w:eastAsia="ru-RU"/>
        </w:rPr>
        <w:t xml:space="preserve">кспонаты хранятся у организаторов </w:t>
      </w:r>
      <w:r w:rsidRPr="00CC778C">
        <w:rPr>
          <w:rFonts w:eastAsia="Times New Roman" w:cs="Times New Roman"/>
          <w:b/>
          <w:bCs/>
          <w:sz w:val="28"/>
          <w:szCs w:val="28"/>
          <w:lang w:eastAsia="ru-RU"/>
        </w:rPr>
        <w:t>только во время проведения конкурса и 10 дней после объявления результатов</w:t>
      </w:r>
      <w:r w:rsidR="00CC778C" w:rsidRPr="00CC778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</w:t>
      </w:r>
      <w:r w:rsidR="00F702EC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="00CC778C" w:rsidRPr="00CC778C">
        <w:rPr>
          <w:rFonts w:eastAsia="Times New Roman" w:cs="Times New Roman"/>
          <w:b/>
          <w:bCs/>
          <w:sz w:val="28"/>
          <w:szCs w:val="28"/>
          <w:lang w:eastAsia="ru-RU"/>
        </w:rPr>
        <w:t>За сохранность не востребованных экспонатов организаторы ответственности не несут</w:t>
      </w:r>
      <w:r w:rsidR="00F702EC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14:paraId="2CCD3557" w14:textId="349E1770" w:rsidR="00CC64AF" w:rsidRPr="00995D68" w:rsidRDefault="009E7E5E" w:rsidP="00983525">
      <w:pPr>
        <w:ind w:firstLine="709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9E7E5E">
        <w:rPr>
          <w:rFonts w:eastAsia="Times New Roman" w:cs="Times New Roman"/>
          <w:iCs/>
          <w:sz w:val="28"/>
          <w:szCs w:val="28"/>
          <w:lang w:eastAsia="ru-RU"/>
        </w:rPr>
        <w:t>2.</w:t>
      </w:r>
      <w:r w:rsidR="00AE2577">
        <w:rPr>
          <w:rFonts w:eastAsia="Times New Roman" w:cs="Times New Roman"/>
          <w:iCs/>
          <w:sz w:val="28"/>
          <w:szCs w:val="28"/>
          <w:lang w:eastAsia="ru-RU"/>
        </w:rPr>
        <w:t>5</w:t>
      </w:r>
      <w:r w:rsidRPr="00995D68">
        <w:rPr>
          <w:rFonts w:eastAsia="Times New Roman" w:cs="Times New Roman"/>
          <w:iCs/>
          <w:sz w:val="28"/>
          <w:szCs w:val="28"/>
          <w:lang w:eastAsia="ru-RU"/>
        </w:rPr>
        <w:t xml:space="preserve">. </w:t>
      </w:r>
      <w:r w:rsidR="00F702EC" w:rsidRPr="00995D68">
        <w:rPr>
          <w:rFonts w:eastAsia="Times New Roman" w:cs="Times New Roman"/>
          <w:iCs/>
          <w:sz w:val="28"/>
          <w:szCs w:val="28"/>
          <w:lang w:eastAsia="ru-RU"/>
        </w:rPr>
        <w:t>О</w:t>
      </w:r>
      <w:r w:rsidRPr="00995D68">
        <w:rPr>
          <w:rFonts w:eastAsia="Times New Roman" w:cs="Times New Roman"/>
          <w:iCs/>
          <w:sz w:val="28"/>
          <w:szCs w:val="28"/>
          <w:lang w:eastAsia="ru-RU"/>
        </w:rPr>
        <w:t xml:space="preserve">рганизаторы имеют право </w:t>
      </w:r>
      <w:r w:rsidRPr="00995D68">
        <w:rPr>
          <w:rFonts w:eastAsia="Times New Roman" w:cs="Times New Roman"/>
          <w:bCs/>
          <w:iCs/>
          <w:sz w:val="28"/>
          <w:szCs w:val="28"/>
          <w:lang w:eastAsia="ru-RU"/>
        </w:rPr>
        <w:t>не принять</w:t>
      </w:r>
      <w:r w:rsidRPr="00995D68">
        <w:rPr>
          <w:rFonts w:eastAsia="Times New Roman" w:cs="Times New Roman"/>
          <w:iCs/>
          <w:sz w:val="28"/>
          <w:szCs w:val="28"/>
          <w:lang w:eastAsia="ru-RU"/>
        </w:rPr>
        <w:t xml:space="preserve"> экспонат, если он </w:t>
      </w:r>
      <w:r w:rsidRPr="00995D68">
        <w:rPr>
          <w:rFonts w:eastAsia="Times New Roman" w:cs="Times New Roman"/>
          <w:bCs/>
          <w:iCs/>
          <w:sz w:val="28"/>
          <w:szCs w:val="28"/>
          <w:lang w:eastAsia="ru-RU"/>
        </w:rPr>
        <w:t>не имеет выставочного вида</w:t>
      </w:r>
      <w:r w:rsidRPr="00995D68">
        <w:rPr>
          <w:rFonts w:eastAsia="Times New Roman" w:cs="Times New Roman"/>
          <w:iCs/>
          <w:sz w:val="28"/>
          <w:szCs w:val="28"/>
          <w:lang w:eastAsia="ru-RU"/>
        </w:rPr>
        <w:t xml:space="preserve"> или повреждён.</w:t>
      </w:r>
    </w:p>
    <w:p w14:paraId="2A0566C1" w14:textId="060D0A1E" w:rsidR="006E02CB" w:rsidRDefault="006E02CB" w:rsidP="00F702E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-1"/>
          <w:sz w:val="28"/>
          <w:szCs w:val="28"/>
          <w:lang w:eastAsia="ru-RU"/>
        </w:rPr>
      </w:pPr>
      <w:r w:rsidRPr="006E02CB">
        <w:rPr>
          <w:rFonts w:eastAsia="Times New Roman" w:cs="Times New Roman"/>
          <w:bCs/>
          <w:spacing w:val="-1"/>
          <w:sz w:val="28"/>
          <w:szCs w:val="28"/>
          <w:lang w:eastAsia="ru-RU"/>
        </w:rPr>
        <w:lastRenderedPageBreak/>
        <w:t xml:space="preserve">3. СРОКИ И </w:t>
      </w:r>
      <w:r w:rsidR="00AE2577">
        <w:rPr>
          <w:rFonts w:eastAsia="Times New Roman" w:cs="Times New Roman"/>
          <w:bCs/>
          <w:spacing w:val="-1"/>
          <w:sz w:val="28"/>
          <w:szCs w:val="28"/>
          <w:lang w:eastAsia="ru-RU"/>
        </w:rPr>
        <w:t>УСЛОВИЯ</w:t>
      </w:r>
      <w:r w:rsidRPr="006E02CB">
        <w:rPr>
          <w:rFonts w:eastAsia="Times New Roman" w:cs="Times New Roman"/>
          <w:bCs/>
          <w:spacing w:val="-1"/>
          <w:sz w:val="28"/>
          <w:szCs w:val="28"/>
          <w:lang w:eastAsia="ru-RU"/>
        </w:rPr>
        <w:t xml:space="preserve"> ПРОВЕДЕНИЯ</w:t>
      </w:r>
      <w:r w:rsidR="00D56B69">
        <w:rPr>
          <w:rFonts w:eastAsia="Times New Roman" w:cs="Times New Roman"/>
          <w:bCs/>
          <w:spacing w:val="-1"/>
          <w:sz w:val="28"/>
          <w:szCs w:val="28"/>
          <w:lang w:eastAsia="ru-RU"/>
        </w:rPr>
        <w:t>:</w:t>
      </w:r>
    </w:p>
    <w:p w14:paraId="625ADE1C" w14:textId="07F53852" w:rsidR="00D56B69" w:rsidRPr="006E02CB" w:rsidRDefault="00D56B69" w:rsidP="00F702EC">
      <w:pPr>
        <w:ind w:firstLine="709"/>
        <w:jc w:val="both"/>
        <w:rPr>
          <w:szCs w:val="30"/>
        </w:rPr>
      </w:pPr>
      <w:r>
        <w:rPr>
          <w:rFonts w:eastAsia="Times New Roman" w:cs="Times New Roman"/>
          <w:bCs/>
          <w:spacing w:val="-1"/>
          <w:sz w:val="28"/>
          <w:szCs w:val="28"/>
          <w:lang w:eastAsia="ru-RU"/>
        </w:rPr>
        <w:t>3.1.</w:t>
      </w:r>
      <w:r w:rsidRPr="00D56B69">
        <w:rPr>
          <w:szCs w:val="30"/>
        </w:rPr>
        <w:t xml:space="preserve"> </w:t>
      </w:r>
      <w:r w:rsidR="00F702EC">
        <w:rPr>
          <w:szCs w:val="30"/>
        </w:rPr>
        <w:t>К</w:t>
      </w:r>
      <w:r>
        <w:rPr>
          <w:szCs w:val="30"/>
        </w:rPr>
        <w:t xml:space="preserve">онкурс проводится </w:t>
      </w:r>
      <w:r w:rsidR="00AE2577">
        <w:rPr>
          <w:szCs w:val="30"/>
        </w:rPr>
        <w:t xml:space="preserve">в три этапа (районный, городской, республиканский) </w:t>
      </w:r>
      <w:r>
        <w:rPr>
          <w:szCs w:val="30"/>
        </w:rPr>
        <w:t xml:space="preserve">с </w:t>
      </w:r>
      <w:r>
        <w:rPr>
          <w:szCs w:val="30"/>
          <w:lang w:val="be-BY"/>
        </w:rPr>
        <w:t>сентября</w:t>
      </w:r>
      <w:r>
        <w:rPr>
          <w:szCs w:val="30"/>
        </w:rPr>
        <w:t xml:space="preserve"> 2023</w:t>
      </w:r>
      <w:r w:rsidRPr="003E72CB">
        <w:rPr>
          <w:i/>
          <w:color w:val="FF0000"/>
          <w:szCs w:val="30"/>
        </w:rPr>
        <w:t xml:space="preserve"> </w:t>
      </w:r>
      <w:r>
        <w:rPr>
          <w:szCs w:val="30"/>
        </w:rPr>
        <w:t xml:space="preserve">года по январь </w:t>
      </w:r>
      <w:r w:rsidRPr="00283096">
        <w:rPr>
          <w:szCs w:val="30"/>
        </w:rPr>
        <w:t>20</w:t>
      </w:r>
      <w:r>
        <w:rPr>
          <w:szCs w:val="30"/>
          <w:lang w:val="be-BY"/>
        </w:rPr>
        <w:t>24</w:t>
      </w:r>
      <w:r>
        <w:rPr>
          <w:szCs w:val="30"/>
        </w:rPr>
        <w:t xml:space="preserve"> года</w:t>
      </w:r>
      <w:r w:rsidR="00F702EC">
        <w:rPr>
          <w:szCs w:val="30"/>
        </w:rPr>
        <w:t>.</w:t>
      </w:r>
    </w:p>
    <w:p w14:paraId="2C43BEF9" w14:textId="655411D4" w:rsidR="006E02CB" w:rsidRPr="00AE2577" w:rsidRDefault="006E02CB" w:rsidP="00F702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" w:firstLine="709"/>
        <w:jc w:val="both"/>
        <w:rPr>
          <w:rFonts w:eastAsia="Times New Roman" w:cs="Times New Roman"/>
          <w:spacing w:val="-3"/>
          <w:sz w:val="28"/>
          <w:szCs w:val="28"/>
          <w:lang w:eastAsia="ru-RU"/>
        </w:rPr>
      </w:pPr>
      <w:r w:rsidRPr="006E02CB">
        <w:rPr>
          <w:rFonts w:eastAsia="Times New Roman" w:cs="Times New Roman"/>
          <w:bCs/>
          <w:spacing w:val="-2"/>
          <w:sz w:val="28"/>
          <w:szCs w:val="28"/>
          <w:lang w:eastAsia="ru-RU"/>
        </w:rPr>
        <w:t>3.</w:t>
      </w:r>
      <w:r w:rsidR="00D56B69" w:rsidRPr="00AE2577">
        <w:rPr>
          <w:rFonts w:eastAsia="Times New Roman" w:cs="Times New Roman"/>
          <w:bCs/>
          <w:spacing w:val="-2"/>
          <w:sz w:val="28"/>
          <w:szCs w:val="28"/>
          <w:lang w:eastAsia="ru-RU"/>
        </w:rPr>
        <w:t>2</w:t>
      </w:r>
      <w:r w:rsidRPr="006E02CB">
        <w:rPr>
          <w:rFonts w:eastAsia="Times New Roman" w:cs="Times New Roman"/>
          <w:bCs/>
          <w:spacing w:val="-2"/>
          <w:sz w:val="28"/>
          <w:szCs w:val="28"/>
          <w:lang w:eastAsia="ru-RU"/>
        </w:rPr>
        <w:t xml:space="preserve">. </w:t>
      </w:r>
      <w:r w:rsidR="00F702EC">
        <w:rPr>
          <w:rFonts w:eastAsia="Times New Roman" w:cs="Times New Roman"/>
          <w:bCs/>
          <w:spacing w:val="-2"/>
          <w:sz w:val="28"/>
          <w:szCs w:val="28"/>
          <w:lang w:eastAsia="ru-RU"/>
        </w:rPr>
        <w:t>Г</w:t>
      </w:r>
      <w:r w:rsidR="00D56B69" w:rsidRPr="00AE2577">
        <w:rPr>
          <w:rFonts w:eastAsia="Times New Roman" w:cs="Times New Roman"/>
          <w:bCs/>
          <w:spacing w:val="-2"/>
          <w:sz w:val="28"/>
          <w:szCs w:val="28"/>
          <w:lang w:eastAsia="ru-RU"/>
        </w:rPr>
        <w:t>ородской этап к</w:t>
      </w:r>
      <w:r w:rsidRPr="006E02CB">
        <w:rPr>
          <w:rFonts w:eastAsia="Times New Roman" w:cs="Times New Roman"/>
          <w:bCs/>
          <w:spacing w:val="-2"/>
          <w:sz w:val="28"/>
          <w:szCs w:val="28"/>
          <w:lang w:eastAsia="ru-RU"/>
        </w:rPr>
        <w:t>онкурс</w:t>
      </w:r>
      <w:r w:rsidR="00D56B69" w:rsidRPr="00AE2577">
        <w:rPr>
          <w:rFonts w:eastAsia="Times New Roman" w:cs="Times New Roman"/>
          <w:bCs/>
          <w:spacing w:val="-2"/>
          <w:sz w:val="28"/>
          <w:szCs w:val="28"/>
          <w:lang w:eastAsia="ru-RU"/>
        </w:rPr>
        <w:t>а</w:t>
      </w:r>
      <w:r w:rsidRPr="006E02CB">
        <w:rPr>
          <w:rFonts w:eastAsia="Times New Roman" w:cs="Times New Roman"/>
          <w:bCs/>
          <w:spacing w:val="-2"/>
          <w:sz w:val="28"/>
          <w:szCs w:val="28"/>
          <w:lang w:eastAsia="ru-RU"/>
        </w:rPr>
        <w:t xml:space="preserve"> «</w:t>
      </w:r>
      <w:proofErr w:type="spellStart"/>
      <w:r w:rsidR="009E7E5E" w:rsidRPr="00AE2577">
        <w:rPr>
          <w:rFonts w:eastAsia="Times New Roman" w:cs="Times New Roman"/>
          <w:bCs/>
          <w:spacing w:val="-2"/>
          <w:sz w:val="28"/>
          <w:szCs w:val="28"/>
          <w:lang w:eastAsia="ru-RU"/>
        </w:rPr>
        <w:t>ТехноЁлка</w:t>
      </w:r>
      <w:proofErr w:type="spellEnd"/>
      <w:r w:rsidRPr="006E02CB">
        <w:rPr>
          <w:rFonts w:eastAsia="Times New Roman" w:cs="Times New Roman"/>
          <w:bCs/>
          <w:spacing w:val="-2"/>
          <w:sz w:val="28"/>
          <w:szCs w:val="28"/>
          <w:lang w:eastAsia="ru-RU"/>
        </w:rPr>
        <w:t>» проводится</w:t>
      </w:r>
      <w:r w:rsidR="00AE2577">
        <w:rPr>
          <w:rFonts w:eastAsia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AE2577" w:rsidRPr="00995D68">
        <w:rPr>
          <w:rFonts w:eastAsia="Times New Roman" w:cs="Times New Roman"/>
          <w:bCs/>
          <w:spacing w:val="-2"/>
          <w:sz w:val="28"/>
          <w:szCs w:val="28"/>
          <w:lang w:eastAsia="ru-RU"/>
        </w:rPr>
        <w:t xml:space="preserve">с </w:t>
      </w:r>
      <w:r w:rsidR="00AE2577" w:rsidRPr="00995D68">
        <w:rPr>
          <w:rFonts w:eastAsia="Times New Roman" w:cs="Times New Roman"/>
          <w:spacing w:val="-2"/>
          <w:sz w:val="28"/>
          <w:szCs w:val="28"/>
          <w:lang w:eastAsia="ru-RU"/>
        </w:rPr>
        <w:t xml:space="preserve">28 октября </w:t>
      </w:r>
      <w:r w:rsidR="00AE2577" w:rsidRPr="00995D68">
        <w:rPr>
          <w:rFonts w:eastAsia="Times New Roman" w:cs="Times New Roman"/>
          <w:spacing w:val="-2"/>
          <w:sz w:val="28"/>
          <w:szCs w:val="28"/>
          <w:lang w:eastAsia="ru-RU"/>
        </w:rPr>
        <w:br/>
        <w:t>по 7 ноября 2023 года</w:t>
      </w:r>
      <w:r w:rsidRPr="00995D68">
        <w:rPr>
          <w:rFonts w:eastAsia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AE2577">
        <w:rPr>
          <w:rFonts w:eastAsia="Times New Roman" w:cs="Times New Roman"/>
          <w:bCs/>
          <w:spacing w:val="-2"/>
          <w:sz w:val="28"/>
          <w:szCs w:val="28"/>
          <w:lang w:eastAsia="ru-RU"/>
        </w:rPr>
        <w:t xml:space="preserve">в </w:t>
      </w:r>
      <w:r w:rsidR="00AE2577">
        <w:rPr>
          <w:rFonts w:eastAsia="Times New Roman" w:cs="Times New Roman"/>
          <w:sz w:val="28"/>
          <w:szCs w:val="28"/>
          <w:lang w:eastAsia="ru-RU"/>
        </w:rPr>
        <w:t>учреждении образования «</w:t>
      </w:r>
      <w:r w:rsidR="00AE2577" w:rsidRPr="006E02CB">
        <w:rPr>
          <w:rFonts w:eastAsia="Times New Roman" w:cs="Times New Roman"/>
          <w:spacing w:val="-3"/>
          <w:sz w:val="28"/>
          <w:szCs w:val="28"/>
          <w:lang w:eastAsia="ru-RU"/>
        </w:rPr>
        <w:t>Минский государственный дворец детей и молодежи</w:t>
      </w:r>
      <w:r w:rsidR="00AE2577">
        <w:rPr>
          <w:rFonts w:eastAsia="Times New Roman" w:cs="Times New Roman"/>
          <w:spacing w:val="-3"/>
          <w:sz w:val="28"/>
          <w:szCs w:val="28"/>
          <w:lang w:eastAsia="ru-RU"/>
        </w:rPr>
        <w:t>»</w:t>
      </w:r>
      <w:r w:rsidR="00AE2577" w:rsidRPr="006E02CB">
        <w:rPr>
          <w:rFonts w:eastAsia="Times New Roman" w:cs="Times New Roman"/>
          <w:spacing w:val="-3"/>
          <w:sz w:val="28"/>
          <w:szCs w:val="28"/>
          <w:lang w:eastAsia="ru-RU"/>
        </w:rPr>
        <w:t xml:space="preserve"> </w:t>
      </w:r>
      <w:r w:rsidR="00AE2577" w:rsidRPr="006E02CB">
        <w:rPr>
          <w:rFonts w:eastAsia="Times New Roman" w:cs="Times New Roman"/>
          <w:sz w:val="28"/>
          <w:szCs w:val="28"/>
          <w:lang w:eastAsia="ru-RU"/>
        </w:rPr>
        <w:t>(Старовиленский тракт , 41)</w:t>
      </w:r>
      <w:r w:rsidR="00AE2577">
        <w:rPr>
          <w:rFonts w:eastAsia="Times New Roman" w:cs="Times New Roman"/>
          <w:spacing w:val="-3"/>
          <w:sz w:val="28"/>
          <w:szCs w:val="28"/>
          <w:lang w:eastAsia="ru-RU"/>
        </w:rPr>
        <w:t xml:space="preserve"> </w:t>
      </w:r>
      <w:r w:rsidRPr="006E02CB">
        <w:rPr>
          <w:rFonts w:eastAsia="Times New Roman" w:cs="Times New Roman"/>
          <w:bCs/>
          <w:spacing w:val="-2"/>
          <w:sz w:val="28"/>
          <w:szCs w:val="28"/>
          <w:lang w:eastAsia="ru-RU"/>
        </w:rPr>
        <w:t>в форме рассмотрения</w:t>
      </w:r>
      <w:r w:rsidR="00D56B69" w:rsidRPr="00AE2577">
        <w:rPr>
          <w:rFonts w:eastAsia="Times New Roman" w:cs="Times New Roman"/>
          <w:bCs/>
          <w:spacing w:val="-2"/>
          <w:sz w:val="28"/>
          <w:szCs w:val="28"/>
          <w:lang w:eastAsia="ru-RU"/>
        </w:rPr>
        <w:t xml:space="preserve"> комиссией</w:t>
      </w:r>
      <w:r w:rsidRPr="006E02CB">
        <w:rPr>
          <w:rFonts w:eastAsia="Times New Roman" w:cs="Times New Roman"/>
          <w:bCs/>
          <w:spacing w:val="-2"/>
          <w:sz w:val="28"/>
          <w:szCs w:val="28"/>
          <w:lang w:eastAsia="ru-RU"/>
        </w:rPr>
        <w:t xml:space="preserve">, представленных участниками </w:t>
      </w:r>
      <w:r w:rsidR="009E7E5E" w:rsidRPr="00AE2577">
        <w:rPr>
          <w:rFonts w:eastAsia="Times New Roman" w:cs="Times New Roman"/>
          <w:bCs/>
          <w:spacing w:val="-2"/>
          <w:sz w:val="28"/>
          <w:szCs w:val="28"/>
          <w:lang w:eastAsia="ru-RU"/>
        </w:rPr>
        <w:t>экспонатов</w:t>
      </w:r>
      <w:r w:rsidR="00AE2577">
        <w:rPr>
          <w:rFonts w:eastAsia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D56B69" w:rsidRPr="00AE2577">
        <w:rPr>
          <w:rFonts w:eastAsia="Times New Roman" w:cs="Times New Roman"/>
          <w:bCs/>
          <w:spacing w:val="-2"/>
          <w:sz w:val="28"/>
          <w:szCs w:val="28"/>
          <w:lang w:eastAsia="ru-RU"/>
        </w:rPr>
        <w:t>(победителей районных этапов в каждой номинации)</w:t>
      </w:r>
      <w:r w:rsidR="009E7E5E" w:rsidRPr="00AE2577">
        <w:rPr>
          <w:rFonts w:eastAsia="Times New Roman" w:cs="Times New Roman"/>
          <w:bCs/>
          <w:spacing w:val="-2"/>
          <w:sz w:val="28"/>
          <w:szCs w:val="28"/>
          <w:lang w:eastAsia="ru-RU"/>
        </w:rPr>
        <w:t xml:space="preserve"> и характеристик на них</w:t>
      </w:r>
      <w:r w:rsidR="00F702EC">
        <w:rPr>
          <w:rFonts w:eastAsia="Times New Roman" w:cs="Times New Roman"/>
          <w:bCs/>
          <w:spacing w:val="-2"/>
          <w:sz w:val="28"/>
          <w:szCs w:val="28"/>
          <w:lang w:eastAsia="ru-RU"/>
        </w:rPr>
        <w:t>.</w:t>
      </w:r>
    </w:p>
    <w:p w14:paraId="0A7E824D" w14:textId="6C64B430" w:rsidR="00AE2577" w:rsidRPr="00AE2577" w:rsidRDefault="00AE2577" w:rsidP="00F702EC">
      <w:pPr>
        <w:ind w:firstLine="709"/>
        <w:jc w:val="both"/>
        <w:rPr>
          <w:sz w:val="28"/>
          <w:szCs w:val="28"/>
        </w:rPr>
      </w:pPr>
      <w:r w:rsidRPr="00AE2577">
        <w:rPr>
          <w:rFonts w:eastAsia="Times New Roman" w:cs="Times New Roman"/>
          <w:bCs/>
          <w:spacing w:val="-2"/>
          <w:sz w:val="28"/>
          <w:szCs w:val="28"/>
          <w:lang w:eastAsia="ru-RU"/>
        </w:rPr>
        <w:t xml:space="preserve">3.3. </w:t>
      </w:r>
      <w:r w:rsidR="00F702EC">
        <w:rPr>
          <w:sz w:val="28"/>
          <w:szCs w:val="28"/>
          <w:lang w:val="be-BY"/>
        </w:rPr>
        <w:t>К</w:t>
      </w:r>
      <w:r w:rsidRPr="00AE2577">
        <w:rPr>
          <w:sz w:val="28"/>
          <w:szCs w:val="28"/>
          <w:lang w:val="be-BY"/>
        </w:rPr>
        <w:t>онкурс проводится по следующим номинациям</w:t>
      </w:r>
      <w:r w:rsidRPr="00AE2577">
        <w:rPr>
          <w:sz w:val="28"/>
          <w:szCs w:val="28"/>
        </w:rPr>
        <w:t>:</w:t>
      </w:r>
    </w:p>
    <w:p w14:paraId="325975F3" w14:textId="77777777" w:rsidR="00AE2577" w:rsidRPr="00AE2577" w:rsidRDefault="00AE2577" w:rsidP="00F0053D">
      <w:pPr>
        <w:ind w:firstLine="567"/>
        <w:jc w:val="both"/>
        <w:rPr>
          <w:sz w:val="28"/>
          <w:szCs w:val="28"/>
        </w:rPr>
      </w:pPr>
      <w:r w:rsidRPr="00AE2577">
        <w:rPr>
          <w:sz w:val="28"/>
          <w:szCs w:val="28"/>
        </w:rPr>
        <w:t>«Год мира и созидания»*;</w:t>
      </w:r>
    </w:p>
    <w:p w14:paraId="2D0ECB0A" w14:textId="2F40D723" w:rsidR="00AE2577" w:rsidRPr="00AE2577" w:rsidRDefault="00AE2577" w:rsidP="00F0053D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AE2577">
        <w:rPr>
          <w:sz w:val="28"/>
          <w:szCs w:val="28"/>
        </w:rPr>
        <w:t>«</w:t>
      </w:r>
      <w:r w:rsidRPr="00AE2577">
        <w:rPr>
          <w:sz w:val="28"/>
          <w:szCs w:val="28"/>
          <w:lang w:val="be-BY"/>
        </w:rPr>
        <w:t xml:space="preserve">МультимедиаЕлка </w:t>
      </w:r>
      <w:r w:rsidRPr="00AE2577">
        <w:rPr>
          <w:sz w:val="28"/>
          <w:szCs w:val="28"/>
        </w:rPr>
        <w:t>«</w:t>
      </w:r>
      <w:bookmarkStart w:id="0" w:name="_Hlk146270246"/>
      <w:r w:rsidRPr="00AE2577">
        <w:rPr>
          <w:sz w:val="28"/>
          <w:szCs w:val="28"/>
        </w:rPr>
        <w:t xml:space="preserve">Мы </w:t>
      </w:r>
      <w:proofErr w:type="spellStart"/>
      <w:r w:rsidRPr="00AE2577">
        <w:rPr>
          <w:sz w:val="28"/>
          <w:szCs w:val="28"/>
        </w:rPr>
        <w:t>беларусы</w:t>
      </w:r>
      <w:proofErr w:type="spellEnd"/>
      <w:r w:rsidRPr="00AE2577">
        <w:rPr>
          <w:sz w:val="28"/>
          <w:szCs w:val="28"/>
        </w:rPr>
        <w:t xml:space="preserve"> – м</w:t>
      </w:r>
      <w:proofErr w:type="gramStart"/>
      <w:r w:rsidRPr="00AE2577">
        <w:rPr>
          <w:sz w:val="28"/>
          <w:szCs w:val="28"/>
          <w:lang w:val="en-US"/>
        </w:rPr>
        <w:t>i</w:t>
      </w:r>
      <w:proofErr w:type="spellStart"/>
      <w:proofErr w:type="gramEnd"/>
      <w:r w:rsidRPr="00AE2577">
        <w:rPr>
          <w:sz w:val="28"/>
          <w:szCs w:val="28"/>
        </w:rPr>
        <w:t>рныя</w:t>
      </w:r>
      <w:proofErr w:type="spellEnd"/>
      <w:r w:rsidRPr="00AE2577">
        <w:rPr>
          <w:sz w:val="28"/>
          <w:szCs w:val="28"/>
        </w:rPr>
        <w:t xml:space="preserve"> </w:t>
      </w:r>
      <w:proofErr w:type="spellStart"/>
      <w:r w:rsidRPr="00AE2577">
        <w:rPr>
          <w:sz w:val="28"/>
          <w:szCs w:val="28"/>
        </w:rPr>
        <w:t>людз</w:t>
      </w:r>
      <w:proofErr w:type="spellEnd"/>
      <w:r w:rsidRPr="00AE2577">
        <w:rPr>
          <w:sz w:val="28"/>
          <w:szCs w:val="28"/>
          <w:lang w:val="en-US"/>
        </w:rPr>
        <w:t>i</w:t>
      </w:r>
      <w:bookmarkEnd w:id="0"/>
      <w:r w:rsidRPr="00AE2577">
        <w:rPr>
          <w:sz w:val="28"/>
          <w:szCs w:val="28"/>
        </w:rPr>
        <w:t>»*</w:t>
      </w:r>
      <w:r w:rsidR="00BF1FBB">
        <w:rPr>
          <w:sz w:val="28"/>
          <w:szCs w:val="28"/>
        </w:rPr>
        <w:t xml:space="preserve"> (предоставляется </w:t>
      </w:r>
      <w:r w:rsidR="00BF1FBB">
        <w:rPr>
          <w:sz w:val="28"/>
          <w:szCs w:val="28"/>
        </w:rPr>
        <w:br/>
        <w:t xml:space="preserve">в электронном виде на почту </w:t>
      </w:r>
      <w:hyperlink r:id="rId9" w:history="1">
        <w:r w:rsidR="00BF1FBB" w:rsidRPr="00CD6AC5">
          <w:rPr>
            <w:rStyle w:val="ae"/>
            <w:sz w:val="28"/>
            <w:szCs w:val="28"/>
          </w:rPr>
          <w:t>ottis@mgddm.by</w:t>
        </w:r>
      </w:hyperlink>
      <w:r w:rsidR="00BF1FBB">
        <w:rPr>
          <w:sz w:val="28"/>
          <w:szCs w:val="28"/>
        </w:rPr>
        <w:t xml:space="preserve"> или на </w:t>
      </w:r>
      <w:proofErr w:type="spellStart"/>
      <w:r w:rsidR="00BF1FBB">
        <w:rPr>
          <w:sz w:val="28"/>
          <w:szCs w:val="28"/>
        </w:rPr>
        <w:t>флеш</w:t>
      </w:r>
      <w:proofErr w:type="spellEnd"/>
      <w:r w:rsidR="00BF1FBB">
        <w:rPr>
          <w:sz w:val="28"/>
          <w:szCs w:val="28"/>
        </w:rPr>
        <w:t xml:space="preserve">-носителе </w:t>
      </w:r>
      <w:r w:rsidR="00F702EC">
        <w:rPr>
          <w:sz w:val="28"/>
          <w:szCs w:val="28"/>
        </w:rPr>
        <w:br/>
      </w:r>
      <w:r w:rsidR="00BF1FBB">
        <w:rPr>
          <w:sz w:val="28"/>
          <w:szCs w:val="28"/>
        </w:rPr>
        <w:t xml:space="preserve">в </w:t>
      </w:r>
      <w:proofErr w:type="spellStart"/>
      <w:r w:rsidR="00BF1FBB">
        <w:rPr>
          <w:sz w:val="28"/>
          <w:szCs w:val="28"/>
        </w:rPr>
        <w:t>каб</w:t>
      </w:r>
      <w:proofErr w:type="spellEnd"/>
      <w:r w:rsidR="00BF1FBB">
        <w:rPr>
          <w:sz w:val="28"/>
          <w:szCs w:val="28"/>
        </w:rPr>
        <w:t>. 208)</w:t>
      </w:r>
      <w:r w:rsidRPr="00AE2577">
        <w:rPr>
          <w:sz w:val="28"/>
          <w:szCs w:val="28"/>
        </w:rPr>
        <w:t>;</w:t>
      </w:r>
    </w:p>
    <w:p w14:paraId="2B8FF75B" w14:textId="77777777" w:rsidR="00AE2577" w:rsidRPr="00AE2577" w:rsidRDefault="00AE2577" w:rsidP="00BF1FBB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28"/>
          <w:szCs w:val="28"/>
          <w:lang w:val="be-BY"/>
        </w:rPr>
      </w:pPr>
      <w:r w:rsidRPr="00AE2577">
        <w:rPr>
          <w:sz w:val="28"/>
          <w:szCs w:val="28"/>
        </w:rPr>
        <w:t>«Дизайн-елка»;</w:t>
      </w:r>
    </w:p>
    <w:p w14:paraId="4D1124CA" w14:textId="77777777" w:rsidR="00AE2577" w:rsidRPr="00AE2577" w:rsidRDefault="00AE2577" w:rsidP="00BF1FBB">
      <w:pPr>
        <w:ind w:firstLine="567"/>
        <w:jc w:val="both"/>
        <w:rPr>
          <w:rFonts w:eastAsia="Times New Roman"/>
          <w:sz w:val="28"/>
          <w:szCs w:val="28"/>
          <w:lang w:val="be-BY"/>
        </w:rPr>
      </w:pPr>
      <w:r w:rsidRPr="00AE2577">
        <w:rPr>
          <w:rFonts w:eastAsia="Times New Roman"/>
          <w:sz w:val="28"/>
          <w:szCs w:val="28"/>
        </w:rPr>
        <w:t>«Хайтек-</w:t>
      </w:r>
      <w:r w:rsidRPr="00AE2577">
        <w:rPr>
          <w:rFonts w:eastAsia="Times New Roman"/>
          <w:sz w:val="28"/>
          <w:szCs w:val="28"/>
          <w:lang w:val="be-BY"/>
        </w:rPr>
        <w:t>елка</w:t>
      </w:r>
      <w:r w:rsidRPr="00AE2577">
        <w:rPr>
          <w:rFonts w:eastAsia="Times New Roman"/>
          <w:sz w:val="28"/>
          <w:szCs w:val="28"/>
        </w:rPr>
        <w:t xml:space="preserve">»; </w:t>
      </w:r>
    </w:p>
    <w:p w14:paraId="25BD4535" w14:textId="77777777" w:rsidR="00AE2577" w:rsidRPr="00AE2577" w:rsidRDefault="00AE2577" w:rsidP="00BF1FBB">
      <w:pPr>
        <w:ind w:firstLine="567"/>
        <w:jc w:val="both"/>
        <w:rPr>
          <w:rFonts w:eastAsia="Times New Roman"/>
          <w:sz w:val="28"/>
          <w:szCs w:val="28"/>
        </w:rPr>
      </w:pPr>
      <w:r w:rsidRPr="00AE2577">
        <w:rPr>
          <w:rFonts w:eastAsia="Times New Roman"/>
          <w:sz w:val="28"/>
          <w:szCs w:val="28"/>
        </w:rPr>
        <w:t xml:space="preserve">«Альтернативная </w:t>
      </w:r>
      <w:r w:rsidRPr="00AE2577">
        <w:rPr>
          <w:rFonts w:eastAsia="Times New Roman"/>
          <w:sz w:val="28"/>
          <w:szCs w:val="28"/>
          <w:lang w:val="be-BY"/>
        </w:rPr>
        <w:t>елка</w:t>
      </w:r>
      <w:r w:rsidRPr="00AE2577">
        <w:rPr>
          <w:rFonts w:eastAsia="Times New Roman"/>
          <w:sz w:val="28"/>
          <w:szCs w:val="28"/>
        </w:rPr>
        <w:t>»;</w:t>
      </w:r>
    </w:p>
    <w:p w14:paraId="6914C457" w14:textId="77777777" w:rsidR="00AE2577" w:rsidRPr="00AE2577" w:rsidRDefault="00AE2577" w:rsidP="00BF1FBB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28"/>
          <w:szCs w:val="28"/>
          <w:lang w:val="be-BY"/>
        </w:rPr>
      </w:pPr>
      <w:r w:rsidRPr="00AE2577">
        <w:rPr>
          <w:sz w:val="28"/>
          <w:szCs w:val="28"/>
        </w:rPr>
        <w:t>«Ретро</w:t>
      </w:r>
      <w:r w:rsidRPr="00AE2577">
        <w:rPr>
          <w:sz w:val="28"/>
          <w:szCs w:val="28"/>
          <w:lang w:val="be-BY"/>
        </w:rPr>
        <w:t>Елка</w:t>
      </w:r>
      <w:r w:rsidRPr="00AE2577">
        <w:rPr>
          <w:sz w:val="28"/>
          <w:szCs w:val="28"/>
        </w:rPr>
        <w:t>»;</w:t>
      </w:r>
    </w:p>
    <w:p w14:paraId="5CBD1F63" w14:textId="77777777" w:rsidR="00AE2577" w:rsidRPr="00AE2577" w:rsidRDefault="00AE2577" w:rsidP="00BF1FBB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AE2577">
        <w:rPr>
          <w:sz w:val="28"/>
          <w:szCs w:val="28"/>
        </w:rPr>
        <w:t>«</w:t>
      </w:r>
      <w:r w:rsidRPr="00AE2577">
        <w:rPr>
          <w:sz w:val="28"/>
          <w:szCs w:val="28"/>
          <w:lang w:val="be-BY"/>
        </w:rPr>
        <w:t>Елка-</w:t>
      </w:r>
      <w:r w:rsidRPr="00AE2577">
        <w:rPr>
          <w:sz w:val="28"/>
          <w:szCs w:val="28"/>
        </w:rPr>
        <w:t>трансформер»;</w:t>
      </w:r>
    </w:p>
    <w:p w14:paraId="5E69F460" w14:textId="77777777" w:rsidR="00AE2577" w:rsidRPr="00AE2577" w:rsidRDefault="00AE2577" w:rsidP="00BF1FBB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AE2577">
        <w:rPr>
          <w:sz w:val="28"/>
          <w:szCs w:val="28"/>
        </w:rPr>
        <w:t>«Рождественская композиция»;</w:t>
      </w:r>
    </w:p>
    <w:p w14:paraId="21D0F7CB" w14:textId="77777777" w:rsidR="00AE2577" w:rsidRPr="00AE2577" w:rsidRDefault="00AE2577" w:rsidP="00BF1FBB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AE2577">
        <w:rPr>
          <w:sz w:val="28"/>
          <w:szCs w:val="28"/>
        </w:rPr>
        <w:t>«</w:t>
      </w:r>
      <w:r w:rsidRPr="00AE2577">
        <w:rPr>
          <w:sz w:val="28"/>
          <w:szCs w:val="28"/>
          <w:lang w:val="be-BY"/>
        </w:rPr>
        <w:t>Новогодний</w:t>
      </w:r>
      <w:r w:rsidRPr="00AE2577">
        <w:rPr>
          <w:sz w:val="28"/>
          <w:szCs w:val="28"/>
        </w:rPr>
        <w:t xml:space="preserve"> </w:t>
      </w:r>
      <w:r w:rsidRPr="00AE2577">
        <w:rPr>
          <w:sz w:val="28"/>
          <w:szCs w:val="28"/>
          <w:lang w:val="be-BY"/>
        </w:rPr>
        <w:t>сувенир</w:t>
      </w:r>
      <w:r w:rsidRPr="00AE2577">
        <w:rPr>
          <w:sz w:val="28"/>
          <w:szCs w:val="28"/>
        </w:rPr>
        <w:t>»;</w:t>
      </w:r>
    </w:p>
    <w:p w14:paraId="68BEF651" w14:textId="77777777" w:rsidR="00AE2577" w:rsidRPr="00AE2577" w:rsidRDefault="00AE2577" w:rsidP="00BF1FBB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AE2577">
        <w:rPr>
          <w:sz w:val="28"/>
          <w:szCs w:val="28"/>
        </w:rPr>
        <w:t>«Праздничные украшения»;</w:t>
      </w:r>
    </w:p>
    <w:p w14:paraId="00FC7DE3" w14:textId="39CFB616" w:rsidR="00AE2577" w:rsidRPr="00AE2577" w:rsidRDefault="00AE2577" w:rsidP="00BF1FBB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AE2577">
        <w:rPr>
          <w:sz w:val="28"/>
          <w:szCs w:val="28"/>
        </w:rPr>
        <w:t>«Символ 20</w:t>
      </w:r>
      <w:r w:rsidRPr="00AE2577">
        <w:rPr>
          <w:sz w:val="28"/>
          <w:szCs w:val="28"/>
          <w:lang w:val="be-BY"/>
        </w:rPr>
        <w:t>24</w:t>
      </w:r>
      <w:r w:rsidRPr="00AE2577">
        <w:rPr>
          <w:sz w:val="28"/>
          <w:szCs w:val="28"/>
        </w:rPr>
        <w:t xml:space="preserve"> года»</w:t>
      </w:r>
      <w:r w:rsidR="00F0053D">
        <w:rPr>
          <w:sz w:val="28"/>
          <w:szCs w:val="28"/>
        </w:rPr>
        <w:t>.</w:t>
      </w:r>
    </w:p>
    <w:p w14:paraId="5243111E" w14:textId="039F911A" w:rsidR="00AE2577" w:rsidRPr="006E02CB" w:rsidRDefault="00AE2577" w:rsidP="00AE2577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  <w:lang w:val="be-BY"/>
        </w:rPr>
      </w:pPr>
      <w:r w:rsidRPr="00AE2577">
        <w:rPr>
          <w:sz w:val="28"/>
          <w:szCs w:val="28"/>
        </w:rPr>
        <w:t>*</w:t>
      </w:r>
      <w:r w:rsidRPr="00AE2577">
        <w:rPr>
          <w:color w:val="000000"/>
          <w:sz w:val="28"/>
          <w:szCs w:val="28"/>
          <w:shd w:val="clear" w:color="auto" w:fill="FFFFFF"/>
        </w:rPr>
        <w:t xml:space="preserve">Номинации конкурса </w:t>
      </w:r>
      <w:r w:rsidRPr="00AE2577">
        <w:rPr>
          <w:sz w:val="28"/>
          <w:szCs w:val="28"/>
        </w:rPr>
        <w:t>«Год мира и созидания» и «</w:t>
      </w:r>
      <w:r w:rsidRPr="00AE2577">
        <w:rPr>
          <w:sz w:val="28"/>
          <w:szCs w:val="28"/>
          <w:lang w:val="be-BY"/>
        </w:rPr>
        <w:t xml:space="preserve">МультимедиаЕлка </w:t>
      </w:r>
      <w:r w:rsidRPr="00AE2577">
        <w:rPr>
          <w:sz w:val="28"/>
          <w:szCs w:val="28"/>
        </w:rPr>
        <w:t xml:space="preserve">«Мы </w:t>
      </w:r>
      <w:proofErr w:type="spellStart"/>
      <w:r w:rsidRPr="00AE2577">
        <w:rPr>
          <w:sz w:val="28"/>
          <w:szCs w:val="28"/>
        </w:rPr>
        <w:t>беларусы</w:t>
      </w:r>
      <w:proofErr w:type="spellEnd"/>
      <w:r w:rsidRPr="00AE2577">
        <w:rPr>
          <w:sz w:val="28"/>
          <w:szCs w:val="28"/>
        </w:rPr>
        <w:t xml:space="preserve"> – </w:t>
      </w:r>
      <w:proofErr w:type="spellStart"/>
      <w:r w:rsidRPr="00AE2577">
        <w:rPr>
          <w:sz w:val="28"/>
          <w:szCs w:val="28"/>
        </w:rPr>
        <w:t>мiрныя</w:t>
      </w:r>
      <w:proofErr w:type="spellEnd"/>
      <w:r w:rsidRPr="00AE2577">
        <w:rPr>
          <w:sz w:val="28"/>
          <w:szCs w:val="28"/>
        </w:rPr>
        <w:t xml:space="preserve"> </w:t>
      </w:r>
      <w:proofErr w:type="spellStart"/>
      <w:r w:rsidRPr="00AE2577">
        <w:rPr>
          <w:sz w:val="28"/>
          <w:szCs w:val="28"/>
        </w:rPr>
        <w:t>людзi</w:t>
      </w:r>
      <w:proofErr w:type="spellEnd"/>
      <w:r w:rsidRPr="00AE2577">
        <w:rPr>
          <w:sz w:val="28"/>
          <w:szCs w:val="28"/>
        </w:rPr>
        <w:t>»</w:t>
      </w:r>
      <w:r w:rsidRPr="00AE2577">
        <w:rPr>
          <w:color w:val="000000"/>
          <w:sz w:val="28"/>
          <w:szCs w:val="28"/>
          <w:shd w:val="clear" w:color="auto" w:fill="FFFFFF"/>
        </w:rPr>
        <w:t xml:space="preserve"> будут способствовать укреплению национального единства, популяризации истории и культуры Беларуси.</w:t>
      </w:r>
      <w:r w:rsidR="00BF1FBB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5180AC4" w14:textId="57802272" w:rsidR="00F0053D" w:rsidRPr="00F0053D" w:rsidRDefault="00F0053D" w:rsidP="00F0053D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F0053D">
        <w:rPr>
          <w:rFonts w:ascii="Times New Roman" w:hAnsi="Times New Roman" w:cs="Times New Roman"/>
          <w:sz w:val="28"/>
          <w:szCs w:val="28"/>
        </w:rPr>
        <w:t>. В конкурсе могут принимать участие учащиеся учреждений дополнительного</w:t>
      </w:r>
      <w:r w:rsidRPr="00F0053D">
        <w:rPr>
          <w:rFonts w:ascii="Times New Roman" w:hAnsi="Times New Roman" w:cs="Times New Roman"/>
          <w:sz w:val="28"/>
          <w:szCs w:val="28"/>
          <w:lang w:val="be-BY"/>
        </w:rPr>
        <w:t xml:space="preserve"> образования детей и молодежи</w:t>
      </w:r>
      <w:r w:rsidRPr="00F0053D">
        <w:rPr>
          <w:rFonts w:ascii="Times New Roman" w:hAnsi="Times New Roman" w:cs="Times New Roman"/>
          <w:sz w:val="28"/>
          <w:szCs w:val="28"/>
        </w:rPr>
        <w:t xml:space="preserve">, общего среднего, профессионально-технического, среднего специального и высшего образования. </w:t>
      </w:r>
    </w:p>
    <w:p w14:paraId="3661FEB5" w14:textId="2DF6C7A2" w:rsidR="00F0053D" w:rsidRPr="00F0053D" w:rsidRDefault="00F0053D" w:rsidP="00F0053D">
      <w:pPr>
        <w:pStyle w:val="a7"/>
        <w:spacing w:after="0" w:line="240" w:lineRule="auto"/>
        <w:ind w:left="0" w:right="20" w:firstLine="851"/>
        <w:jc w:val="both"/>
        <w:rPr>
          <w:rFonts w:eastAsia="Courier New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F0053D">
        <w:rPr>
          <w:rFonts w:ascii="Times New Roman" w:hAnsi="Times New Roman" w:cs="Times New Roman"/>
          <w:sz w:val="28"/>
          <w:szCs w:val="28"/>
        </w:rPr>
        <w:t xml:space="preserve">. Отбор экспонатов для участия в </w:t>
      </w:r>
      <w:r w:rsidRPr="00F0053D">
        <w:rPr>
          <w:rFonts w:ascii="Times New Roman" w:hAnsi="Times New Roman" w:cs="Times New Roman"/>
          <w:sz w:val="28"/>
          <w:szCs w:val="28"/>
          <w:lang w:val="be-BY"/>
        </w:rPr>
        <w:t xml:space="preserve">городском этапе республиканского </w:t>
      </w:r>
      <w:r w:rsidRPr="00F0053D">
        <w:rPr>
          <w:rFonts w:ascii="Times New Roman" w:hAnsi="Times New Roman" w:cs="Times New Roman"/>
          <w:sz w:val="28"/>
          <w:szCs w:val="28"/>
        </w:rPr>
        <w:t>конкурс</w:t>
      </w:r>
      <w:r w:rsidRPr="00F0053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0053D">
        <w:rPr>
          <w:rFonts w:ascii="Times New Roman" w:hAnsi="Times New Roman" w:cs="Times New Roman"/>
          <w:sz w:val="28"/>
          <w:szCs w:val="28"/>
        </w:rPr>
        <w:t>,</w:t>
      </w:r>
      <w:r w:rsidRPr="00F0053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0053D">
        <w:rPr>
          <w:rFonts w:ascii="Times New Roman" w:hAnsi="Times New Roman" w:cs="Times New Roman"/>
          <w:sz w:val="28"/>
          <w:szCs w:val="28"/>
        </w:rPr>
        <w:t>а также их доставку</w:t>
      </w:r>
      <w:r w:rsidR="00F702EC">
        <w:rPr>
          <w:rFonts w:ascii="Times New Roman" w:hAnsi="Times New Roman" w:cs="Times New Roman"/>
          <w:sz w:val="28"/>
          <w:szCs w:val="28"/>
        </w:rPr>
        <w:t xml:space="preserve"> </w:t>
      </w:r>
      <w:r w:rsidRPr="00F0053D">
        <w:rPr>
          <w:rFonts w:ascii="Times New Roman" w:hAnsi="Times New Roman" w:cs="Times New Roman"/>
          <w:sz w:val="28"/>
          <w:szCs w:val="28"/>
        </w:rPr>
        <w:t xml:space="preserve">до </w:t>
      </w:r>
      <w:r w:rsidRPr="00F0053D">
        <w:rPr>
          <w:rFonts w:ascii="Times New Roman" w:hAnsi="Times New Roman" w:cs="Times New Roman"/>
          <w:sz w:val="28"/>
          <w:szCs w:val="28"/>
          <w:lang w:val="be-BY"/>
        </w:rPr>
        <w:t>28</w:t>
      </w:r>
      <w:r w:rsidRPr="00F0053D">
        <w:rPr>
          <w:rFonts w:ascii="Times New Roman" w:hAnsi="Times New Roman" w:cs="Times New Roman"/>
          <w:sz w:val="28"/>
          <w:szCs w:val="28"/>
        </w:rPr>
        <w:t xml:space="preserve"> октября 2023 года</w:t>
      </w:r>
      <w:r w:rsidR="00F702EC">
        <w:rPr>
          <w:rFonts w:ascii="Times New Roman" w:hAnsi="Times New Roman" w:cs="Times New Roman"/>
          <w:sz w:val="28"/>
          <w:szCs w:val="28"/>
        </w:rPr>
        <w:br/>
      </w:r>
      <w:r w:rsidRPr="00F0053D">
        <w:rPr>
          <w:rFonts w:ascii="Times New Roman" w:hAnsi="Times New Roman" w:cs="Times New Roman"/>
          <w:sz w:val="28"/>
          <w:szCs w:val="28"/>
        </w:rPr>
        <w:t xml:space="preserve">(по адресу: </w:t>
      </w:r>
      <w:proofErr w:type="spellStart"/>
      <w:r w:rsidRPr="00F0053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0053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0053D">
        <w:rPr>
          <w:rFonts w:ascii="Times New Roman" w:hAnsi="Times New Roman" w:cs="Times New Roman"/>
          <w:sz w:val="28"/>
          <w:szCs w:val="28"/>
        </w:rPr>
        <w:t>инск</w:t>
      </w:r>
      <w:proofErr w:type="spellEnd"/>
      <w:r w:rsidRPr="00F0053D">
        <w:rPr>
          <w:rFonts w:ascii="Times New Roman" w:hAnsi="Times New Roman" w:cs="Times New Roman"/>
          <w:sz w:val="28"/>
          <w:szCs w:val="28"/>
        </w:rPr>
        <w:t>, ул. Стар</w:t>
      </w:r>
      <w:r w:rsidR="00F702EC">
        <w:rPr>
          <w:rFonts w:ascii="Times New Roman" w:hAnsi="Times New Roman" w:cs="Times New Roman"/>
          <w:sz w:val="28"/>
          <w:szCs w:val="28"/>
        </w:rPr>
        <w:t>овиленский тракт, 41</w:t>
      </w:r>
      <w:r w:rsidRPr="00F0053D">
        <w:rPr>
          <w:rFonts w:ascii="Times New Roman" w:hAnsi="Times New Roman" w:cs="Times New Roman"/>
          <w:sz w:val="28"/>
          <w:szCs w:val="28"/>
        </w:rPr>
        <w:t>) организуют учреждения образования – участники конкурса.</w:t>
      </w:r>
      <w:r w:rsidRPr="00F0053D">
        <w:rPr>
          <w:rFonts w:eastAsia="Courier New"/>
          <w:i/>
          <w:sz w:val="28"/>
          <w:szCs w:val="28"/>
        </w:rPr>
        <w:t xml:space="preserve"> </w:t>
      </w:r>
    </w:p>
    <w:p w14:paraId="6875492E" w14:textId="4FEAAC48" w:rsidR="00F0053D" w:rsidRPr="00995D68" w:rsidRDefault="00F0053D" w:rsidP="00F0053D">
      <w:pPr>
        <w:pStyle w:val="a7"/>
        <w:spacing w:after="0" w:line="240" w:lineRule="auto"/>
        <w:ind w:left="0" w:right="20"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3.6</w:t>
      </w:r>
      <w:r w:rsidRPr="00F0053D">
        <w:rPr>
          <w:rFonts w:ascii="Times New Roman" w:eastAsia="Courier New" w:hAnsi="Times New Roman" w:cs="Times New Roman"/>
          <w:sz w:val="28"/>
          <w:szCs w:val="28"/>
        </w:rPr>
        <w:t xml:space="preserve">. Оплата расходов по доставке экспонатов к месту проведения конкурса, командировочных расходов участников конкурса (работников учреждений образования) осуществляется за счет средств направляющей </w:t>
      </w:r>
      <w:r w:rsidRPr="00995D68">
        <w:rPr>
          <w:rFonts w:ascii="Times New Roman" w:eastAsia="Courier New" w:hAnsi="Times New Roman" w:cs="Times New Roman"/>
          <w:sz w:val="28"/>
          <w:szCs w:val="28"/>
        </w:rPr>
        <w:t>стороны.</w:t>
      </w:r>
    </w:p>
    <w:p w14:paraId="76856B55" w14:textId="03172226" w:rsidR="00F0053D" w:rsidRPr="00995D68" w:rsidRDefault="00F0053D" w:rsidP="00F0053D">
      <w:pPr>
        <w:ind w:firstLine="851"/>
        <w:jc w:val="both"/>
        <w:rPr>
          <w:sz w:val="28"/>
          <w:szCs w:val="28"/>
        </w:rPr>
      </w:pPr>
      <w:r w:rsidRPr="00995D68">
        <w:rPr>
          <w:sz w:val="28"/>
          <w:szCs w:val="28"/>
        </w:rPr>
        <w:t xml:space="preserve">3.7. Оценку и отбор экспонатов для участия в </w:t>
      </w:r>
      <w:r w:rsidRPr="00995D68">
        <w:rPr>
          <w:rFonts w:cs="Times New Roman"/>
          <w:sz w:val="28"/>
          <w:szCs w:val="28"/>
          <w:lang w:val="be-BY"/>
        </w:rPr>
        <w:t>городском этапе республиканского конкурса</w:t>
      </w:r>
      <w:r w:rsidRPr="00995D68">
        <w:rPr>
          <w:sz w:val="28"/>
          <w:szCs w:val="28"/>
        </w:rPr>
        <w:t xml:space="preserve"> проводит экспертная комиссия из числа специалистов учреждения образования «Минский государственный дворец детей и молодежи». </w:t>
      </w:r>
    </w:p>
    <w:p w14:paraId="5F269EEE" w14:textId="77777777" w:rsidR="00F0053D" w:rsidRPr="00995D68" w:rsidRDefault="00F0053D" w:rsidP="00F0053D">
      <w:pPr>
        <w:ind w:firstLine="851"/>
        <w:jc w:val="both"/>
        <w:rPr>
          <w:sz w:val="28"/>
          <w:szCs w:val="28"/>
        </w:rPr>
      </w:pPr>
      <w:r w:rsidRPr="00995D68">
        <w:rPr>
          <w:sz w:val="28"/>
          <w:szCs w:val="28"/>
        </w:rPr>
        <w:t xml:space="preserve">3.8. На каждую конкурсную работу представляется характеристика </w:t>
      </w:r>
      <w:r w:rsidRPr="00995D68">
        <w:rPr>
          <w:sz w:val="28"/>
          <w:szCs w:val="28"/>
        </w:rPr>
        <w:br/>
      </w:r>
      <w:r w:rsidRPr="00995D68">
        <w:rPr>
          <w:rFonts w:eastAsia="Times New Roman"/>
          <w:color w:val="000000"/>
          <w:sz w:val="28"/>
          <w:szCs w:val="28"/>
        </w:rPr>
        <w:t xml:space="preserve">(в электронном </w:t>
      </w:r>
      <w:r w:rsidRPr="00995D68">
        <w:rPr>
          <w:rFonts w:eastAsia="Times New Roman"/>
          <w:color w:val="000000"/>
          <w:sz w:val="28"/>
          <w:szCs w:val="28"/>
          <w:lang w:val="be-BY"/>
        </w:rPr>
        <w:t xml:space="preserve">виде и на </w:t>
      </w:r>
      <w:r w:rsidRPr="00995D68">
        <w:rPr>
          <w:rFonts w:eastAsia="Times New Roman"/>
          <w:color w:val="000000"/>
          <w:sz w:val="28"/>
          <w:szCs w:val="28"/>
        </w:rPr>
        <w:t xml:space="preserve">бумажном </w:t>
      </w:r>
      <w:r w:rsidRPr="00995D68">
        <w:rPr>
          <w:rFonts w:eastAsia="Times New Roman"/>
          <w:color w:val="000000"/>
          <w:sz w:val="28"/>
          <w:szCs w:val="28"/>
          <w:lang w:val="be-BY"/>
        </w:rPr>
        <w:t>носителе с печатью и подписью руководителя учреждения</w:t>
      </w:r>
      <w:r w:rsidRPr="00995D68">
        <w:rPr>
          <w:rFonts w:eastAsia="Times New Roman"/>
          <w:color w:val="000000"/>
          <w:sz w:val="28"/>
          <w:szCs w:val="28"/>
        </w:rPr>
        <w:t xml:space="preserve">) </w:t>
      </w:r>
      <w:r w:rsidRPr="00995D68">
        <w:rPr>
          <w:sz w:val="28"/>
          <w:szCs w:val="28"/>
        </w:rPr>
        <w:t>с подробным описанием назначения, содержания, применения, а также сведения о конкурсантах (приложение).</w:t>
      </w:r>
    </w:p>
    <w:p w14:paraId="185A16C9" w14:textId="233957DD" w:rsidR="00AE2577" w:rsidRPr="00995D68" w:rsidRDefault="00F0053D" w:rsidP="00983525">
      <w:pPr>
        <w:ind w:firstLine="851"/>
        <w:jc w:val="both"/>
        <w:rPr>
          <w:b/>
          <w:bCs/>
          <w:sz w:val="28"/>
          <w:szCs w:val="28"/>
        </w:rPr>
      </w:pPr>
      <w:r w:rsidRPr="00995D68">
        <w:rPr>
          <w:b/>
          <w:bCs/>
          <w:sz w:val="28"/>
          <w:szCs w:val="28"/>
        </w:rPr>
        <w:lastRenderedPageBreak/>
        <w:t xml:space="preserve">Экспертная комиссия имеет право не принять конкурсную работу, если характеристика оформлена ненадлежащим образом. </w:t>
      </w:r>
    </w:p>
    <w:p w14:paraId="268FF596" w14:textId="1094D744" w:rsidR="006E02CB" w:rsidRPr="00995D68" w:rsidRDefault="006E02CB" w:rsidP="00F702EC">
      <w:pPr>
        <w:widowControl w:val="0"/>
        <w:shd w:val="clear" w:color="auto" w:fill="FFFFFF"/>
        <w:autoSpaceDE w:val="0"/>
        <w:autoSpaceDN w:val="0"/>
        <w:adjustRightInd w:val="0"/>
        <w:ind w:left="11" w:right="7" w:firstLine="698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5D68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DA08C6" w:rsidRPr="00995D68">
        <w:rPr>
          <w:rFonts w:eastAsia="Times New Roman" w:cs="Times New Roman"/>
          <w:sz w:val="28"/>
          <w:szCs w:val="28"/>
          <w:lang w:eastAsia="ru-RU"/>
        </w:rPr>
        <w:t>ТРЕБОВАНИЯ К ЭКСПОНАТАМ:</w:t>
      </w:r>
    </w:p>
    <w:p w14:paraId="78E39A3E" w14:textId="2AD97B84" w:rsidR="00DA08C6" w:rsidRPr="00995D68" w:rsidRDefault="00DA08C6" w:rsidP="00DA08C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95D68">
        <w:rPr>
          <w:color w:val="111111"/>
          <w:sz w:val="28"/>
          <w:szCs w:val="28"/>
        </w:rPr>
        <w:t xml:space="preserve">4.1. </w:t>
      </w:r>
      <w:r w:rsidR="00F702EC" w:rsidRPr="00995D68">
        <w:rPr>
          <w:color w:val="111111"/>
          <w:sz w:val="28"/>
          <w:szCs w:val="28"/>
        </w:rPr>
        <w:t>Э</w:t>
      </w:r>
      <w:r w:rsidRPr="00995D68">
        <w:rPr>
          <w:color w:val="111111"/>
          <w:sz w:val="28"/>
          <w:szCs w:val="28"/>
        </w:rPr>
        <w:t xml:space="preserve">кспонаты, предназначенные для демонстрации на городском этапе выставки-конкурса, должны изготавливаться </w:t>
      </w:r>
      <w:r w:rsidRPr="00995D68">
        <w:rPr>
          <w:bCs/>
          <w:sz w:val="28"/>
          <w:szCs w:val="28"/>
        </w:rPr>
        <w:t>в выставочном исполнении</w:t>
      </w:r>
      <w:r w:rsidR="00F702EC" w:rsidRPr="00995D68">
        <w:rPr>
          <w:bCs/>
          <w:sz w:val="28"/>
          <w:szCs w:val="28"/>
        </w:rPr>
        <w:t>.</w:t>
      </w:r>
    </w:p>
    <w:p w14:paraId="4EA13BD3" w14:textId="3EEEB16C" w:rsidR="00DA08C6" w:rsidRPr="00995D68" w:rsidRDefault="00DA08C6" w:rsidP="00DA08C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95D68">
        <w:rPr>
          <w:color w:val="111111"/>
          <w:sz w:val="28"/>
          <w:szCs w:val="28"/>
        </w:rPr>
        <w:t xml:space="preserve">4.2. </w:t>
      </w:r>
      <w:r w:rsidR="00F702EC" w:rsidRPr="00995D68">
        <w:rPr>
          <w:color w:val="111111"/>
          <w:sz w:val="28"/>
          <w:szCs w:val="28"/>
        </w:rPr>
        <w:t>Э</w:t>
      </w:r>
      <w:r w:rsidRPr="00995D68">
        <w:rPr>
          <w:color w:val="111111"/>
          <w:sz w:val="28"/>
          <w:szCs w:val="28"/>
        </w:rPr>
        <w:t xml:space="preserve">кспонаты должны включать в себя элементы, изготовленные </w:t>
      </w:r>
      <w:r w:rsidR="00995D68">
        <w:rPr>
          <w:color w:val="111111"/>
          <w:sz w:val="28"/>
          <w:szCs w:val="28"/>
        </w:rPr>
        <w:br/>
      </w:r>
      <w:r w:rsidRPr="00995D68">
        <w:rPr>
          <w:color w:val="111111"/>
          <w:sz w:val="28"/>
          <w:szCs w:val="28"/>
        </w:rPr>
        <w:t>с использованием прогрессивных технологий и современных достижений науки и техники;</w:t>
      </w:r>
    </w:p>
    <w:p w14:paraId="1A80FEDF" w14:textId="7C0F3940" w:rsidR="00DA08C6" w:rsidRPr="00995D68" w:rsidRDefault="00DA08C6" w:rsidP="00DA08C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5D68">
        <w:rPr>
          <w:rFonts w:eastAsia="Times New Roman" w:cs="Times New Roman"/>
          <w:color w:val="000000"/>
          <w:sz w:val="28"/>
          <w:szCs w:val="28"/>
        </w:rPr>
        <w:t xml:space="preserve">4.3. </w:t>
      </w:r>
      <w:r w:rsidR="00F702EC" w:rsidRPr="00995D68">
        <w:rPr>
          <w:rFonts w:eastAsia="Times New Roman" w:cs="Times New Roman"/>
          <w:color w:val="000000"/>
          <w:sz w:val="28"/>
          <w:szCs w:val="28"/>
        </w:rPr>
        <w:t>В</w:t>
      </w:r>
      <w:r w:rsidRPr="00995D68">
        <w:rPr>
          <w:rFonts w:eastAsia="Times New Roman" w:cs="Times New Roman"/>
          <w:color w:val="000000"/>
          <w:sz w:val="28"/>
          <w:szCs w:val="28"/>
        </w:rPr>
        <w:t>ыставочные экспонаты должны иметь эстетичный вид, соответствовать нормам и требованиям охраны труда,</w:t>
      </w:r>
      <w:r w:rsidR="00F702EC" w:rsidRPr="00995D68">
        <w:rPr>
          <w:rFonts w:eastAsia="Times New Roman" w:cs="Times New Roman"/>
          <w:color w:val="000000"/>
          <w:sz w:val="28"/>
          <w:szCs w:val="28"/>
        </w:rPr>
        <w:t xml:space="preserve"> правилам пожарной безопасности.</w:t>
      </w:r>
    </w:p>
    <w:p w14:paraId="61BE7618" w14:textId="76366D5F" w:rsidR="00DA08C6" w:rsidRPr="00DA08C6" w:rsidRDefault="00DA08C6" w:rsidP="00DA08C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5D68">
        <w:rPr>
          <w:rFonts w:eastAsia="Times New Roman" w:cs="Times New Roman"/>
          <w:color w:val="000000"/>
          <w:sz w:val="28"/>
          <w:szCs w:val="28"/>
        </w:rPr>
        <w:t xml:space="preserve">4.4. </w:t>
      </w:r>
      <w:r w:rsidR="00F702EC" w:rsidRPr="00995D68">
        <w:rPr>
          <w:rFonts w:eastAsia="Times New Roman" w:cs="Times New Roman"/>
          <w:color w:val="000000"/>
          <w:sz w:val="28"/>
          <w:szCs w:val="28"/>
        </w:rPr>
        <w:t>В</w:t>
      </w:r>
      <w:r w:rsidRPr="00995D68">
        <w:rPr>
          <w:rFonts w:eastAsia="Times New Roman" w:cs="Times New Roman"/>
          <w:color w:val="000000"/>
          <w:sz w:val="28"/>
          <w:szCs w:val="28"/>
        </w:rPr>
        <w:t xml:space="preserve"> конкурсе могут принять участие действующие: модели, приборы, приспособления, макеты. Изделия должны быть механическими, электрифицированными, в форме неподвижных или движущихся моделей,</w:t>
      </w:r>
      <w:r w:rsidRPr="00995D68">
        <w:rPr>
          <w:rFonts w:eastAsia="Times New Roman" w:cs="Times New Roman"/>
          <w:color w:val="000000"/>
          <w:sz w:val="28"/>
          <w:szCs w:val="28"/>
        </w:rPr>
        <w:br/>
        <w:t>с управлением или без управления. Модели могут быть изготовлены</w:t>
      </w:r>
      <w:r w:rsidRPr="00DA08C6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br/>
      </w:r>
      <w:r w:rsidRPr="00DA08C6">
        <w:rPr>
          <w:rFonts w:eastAsia="Times New Roman" w:cs="Times New Roman"/>
          <w:color w:val="000000"/>
          <w:sz w:val="28"/>
          <w:szCs w:val="28"/>
        </w:rPr>
        <w:t>из металла, картона, пенопласта, стекла, фанеры и других материалов.</w:t>
      </w:r>
    </w:p>
    <w:p w14:paraId="62A3516E" w14:textId="210EC8D4" w:rsidR="00DA08C6" w:rsidRDefault="00DA08C6" w:rsidP="00983525">
      <w:pPr>
        <w:widowControl w:val="0"/>
        <w:shd w:val="clear" w:color="auto" w:fill="FFFFFF"/>
        <w:autoSpaceDE w:val="0"/>
        <w:autoSpaceDN w:val="0"/>
        <w:adjustRightInd w:val="0"/>
        <w:ind w:left="11" w:right="7"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DA08C6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Работы, не соответствующие данным требованиям, к участию </w:t>
      </w:r>
      <w:r w:rsidR="00F702EC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DA08C6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в конкурсе не допускаются.</w:t>
      </w:r>
      <w:r w:rsidRPr="00DA08C6">
        <w:rPr>
          <w:rFonts w:eastAsia="Times New Roman" w:cs="Times New Roman"/>
          <w:color w:val="000000"/>
          <w:sz w:val="28"/>
          <w:szCs w:val="28"/>
        </w:rPr>
        <w:t xml:space="preserve"> В первую очередь оцениваются экспонаты, которые «умеют» двигаться, летать, плавать, подавать световые и звуковые сигналы.</w:t>
      </w:r>
    </w:p>
    <w:p w14:paraId="447CBE21" w14:textId="4F3B3578" w:rsidR="006E02CB" w:rsidRPr="00995D68" w:rsidRDefault="00DA08C6" w:rsidP="00F702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995D68">
        <w:rPr>
          <w:rFonts w:eastAsia="Times New Roman" w:cs="Times New Roman"/>
          <w:sz w:val="28"/>
          <w:szCs w:val="28"/>
          <w:lang w:eastAsia="ru-RU"/>
        </w:rPr>
        <w:t>5</w:t>
      </w:r>
      <w:r w:rsidR="006E02CB" w:rsidRPr="00995D68">
        <w:rPr>
          <w:rFonts w:eastAsia="Times New Roman" w:cs="Times New Roman"/>
          <w:sz w:val="28"/>
          <w:szCs w:val="28"/>
          <w:lang w:eastAsia="ru-RU"/>
        </w:rPr>
        <w:t>. ПОДВЕДЕНИЕ ИТОГОВ КОНКУРСА И НАГРАЖДЕНИЕ</w:t>
      </w:r>
    </w:p>
    <w:p w14:paraId="304A3D9E" w14:textId="5F0906D6" w:rsidR="00DA08C6" w:rsidRPr="00995D68" w:rsidRDefault="00DA08C6" w:rsidP="00DA08C6">
      <w:pPr>
        <w:ind w:firstLine="720"/>
        <w:jc w:val="both"/>
        <w:rPr>
          <w:sz w:val="28"/>
          <w:szCs w:val="28"/>
        </w:rPr>
      </w:pPr>
      <w:r w:rsidRPr="00995D68">
        <w:rPr>
          <w:rFonts w:eastAsia="Courier New"/>
          <w:sz w:val="28"/>
          <w:szCs w:val="28"/>
        </w:rPr>
        <w:t>5.</w:t>
      </w:r>
      <w:r w:rsidRPr="00995D68">
        <w:rPr>
          <w:rFonts w:eastAsia="Courier New"/>
          <w:sz w:val="28"/>
          <w:szCs w:val="28"/>
          <w:lang w:val="be-BY"/>
        </w:rPr>
        <w:t>1</w:t>
      </w:r>
      <w:r w:rsidRPr="00995D68">
        <w:rPr>
          <w:rFonts w:eastAsia="Courier New"/>
          <w:sz w:val="28"/>
          <w:szCs w:val="28"/>
        </w:rPr>
        <w:t xml:space="preserve">. </w:t>
      </w:r>
      <w:r w:rsidR="00F702EC" w:rsidRPr="00995D68">
        <w:rPr>
          <w:rFonts w:eastAsia="Courier New"/>
          <w:sz w:val="28"/>
          <w:szCs w:val="28"/>
        </w:rPr>
        <w:t>О</w:t>
      </w:r>
      <w:r w:rsidRPr="00995D68">
        <w:rPr>
          <w:rFonts w:eastAsia="Courier New"/>
          <w:sz w:val="28"/>
          <w:szCs w:val="28"/>
        </w:rPr>
        <w:t xml:space="preserve">пределение победителей и призеров конкурса возлагается </w:t>
      </w:r>
      <w:r w:rsidR="00F702EC" w:rsidRPr="00995D68">
        <w:rPr>
          <w:rFonts w:eastAsia="Courier New"/>
          <w:sz w:val="28"/>
          <w:szCs w:val="28"/>
        </w:rPr>
        <w:br/>
      </w:r>
      <w:r w:rsidRPr="00995D68">
        <w:rPr>
          <w:rFonts w:eastAsia="Courier New"/>
          <w:sz w:val="28"/>
          <w:szCs w:val="28"/>
        </w:rPr>
        <w:t xml:space="preserve">на жюри, состав которого утверждается </w:t>
      </w:r>
      <w:r w:rsidRPr="00995D68">
        <w:rPr>
          <w:sz w:val="28"/>
          <w:szCs w:val="28"/>
        </w:rPr>
        <w:t>учреждением образования «Минский государственный дворец детей и молодежи».</w:t>
      </w:r>
    </w:p>
    <w:p w14:paraId="2B2A9890" w14:textId="6672D675" w:rsidR="00DA08C6" w:rsidRPr="00995D68" w:rsidRDefault="00DA08C6" w:rsidP="00DA08C6">
      <w:pPr>
        <w:ind w:right="20" w:firstLine="709"/>
        <w:jc w:val="both"/>
        <w:rPr>
          <w:sz w:val="28"/>
          <w:szCs w:val="28"/>
        </w:rPr>
      </w:pPr>
      <w:r w:rsidRPr="00995D68">
        <w:rPr>
          <w:sz w:val="28"/>
          <w:szCs w:val="28"/>
        </w:rPr>
        <w:t>5.</w:t>
      </w:r>
      <w:r w:rsidRPr="00995D68">
        <w:rPr>
          <w:sz w:val="28"/>
          <w:szCs w:val="28"/>
          <w:lang w:val="be-BY"/>
        </w:rPr>
        <w:t>2</w:t>
      </w:r>
      <w:r w:rsidRPr="00995D68">
        <w:rPr>
          <w:sz w:val="28"/>
          <w:szCs w:val="28"/>
        </w:rPr>
        <w:t xml:space="preserve">. </w:t>
      </w:r>
      <w:r w:rsidR="00F702EC" w:rsidRPr="00995D68">
        <w:rPr>
          <w:sz w:val="28"/>
          <w:szCs w:val="28"/>
        </w:rPr>
        <w:t>О</w:t>
      </w:r>
      <w:r w:rsidRPr="00995D68">
        <w:rPr>
          <w:sz w:val="28"/>
          <w:szCs w:val="28"/>
        </w:rPr>
        <w:t>ценка конкурсных работ проводится по следующим показателям и критериям:</w:t>
      </w: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DA08C6" w:rsidRPr="00995D68" w14:paraId="13C654B8" w14:textId="77777777" w:rsidTr="00F90A93">
        <w:tc>
          <w:tcPr>
            <w:tcW w:w="7621" w:type="dxa"/>
          </w:tcPr>
          <w:p w14:paraId="1C2B8EB4" w14:textId="09BCFBAE" w:rsidR="00DA08C6" w:rsidRPr="00995D68" w:rsidRDefault="00995D68" w:rsidP="00F702E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D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A08C6" w:rsidRPr="00995D68">
              <w:rPr>
                <w:rFonts w:ascii="Times New Roman" w:hAnsi="Times New Roman" w:cs="Times New Roman"/>
                <w:sz w:val="28"/>
                <w:szCs w:val="28"/>
              </w:rPr>
              <w:t>ехническое решение (завершенность изделия, проработанность деталей, оригинальность конструкции, использование современных материалов);</w:t>
            </w:r>
          </w:p>
        </w:tc>
        <w:tc>
          <w:tcPr>
            <w:tcW w:w="1985" w:type="dxa"/>
          </w:tcPr>
          <w:p w14:paraId="4E0E4051" w14:textId="0C72C402" w:rsidR="00DA08C6" w:rsidRPr="00995D68" w:rsidRDefault="00995D68" w:rsidP="009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68">
              <w:rPr>
                <w:rFonts w:ascii="Times New Roman" w:hAnsi="Times New Roman" w:cs="Times New Roman"/>
                <w:sz w:val="28"/>
                <w:szCs w:val="28"/>
              </w:rPr>
              <w:t>до 10 баллов</w:t>
            </w:r>
          </w:p>
        </w:tc>
      </w:tr>
      <w:tr w:rsidR="00DA08C6" w:rsidRPr="00995D68" w14:paraId="50439D65" w14:textId="77777777" w:rsidTr="00F90A93">
        <w:tc>
          <w:tcPr>
            <w:tcW w:w="7621" w:type="dxa"/>
          </w:tcPr>
          <w:p w14:paraId="3AACE2E6" w14:textId="6AEC4FDA" w:rsidR="00DA08C6" w:rsidRPr="00995D68" w:rsidRDefault="00995D68" w:rsidP="00F702EC">
            <w:pPr>
              <w:shd w:val="clear" w:color="auto" w:fill="FFFFFF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D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08C6" w:rsidRPr="00995D68">
              <w:rPr>
                <w:rFonts w:ascii="Times New Roman" w:hAnsi="Times New Roman" w:cs="Times New Roman"/>
                <w:sz w:val="28"/>
                <w:szCs w:val="28"/>
              </w:rPr>
              <w:t xml:space="preserve">ысокое </w:t>
            </w:r>
            <w:r w:rsidR="00DA08C6" w:rsidRPr="00995D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качество и сложность исполнения,</w:t>
            </w:r>
            <w:r w:rsidR="00DA08C6" w:rsidRPr="009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8C6" w:rsidRPr="00995D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практичность </w:t>
            </w:r>
            <w:r w:rsidR="00F90A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DA08C6" w:rsidRPr="00995D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надежность в эксплуатации</w:t>
            </w:r>
            <w:r w:rsidR="00DA08C6" w:rsidRPr="00995D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985" w:type="dxa"/>
          </w:tcPr>
          <w:p w14:paraId="1589530C" w14:textId="617678AC" w:rsidR="00DA08C6" w:rsidRPr="00995D68" w:rsidRDefault="00995D68" w:rsidP="009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68">
              <w:rPr>
                <w:rFonts w:ascii="Times New Roman" w:hAnsi="Times New Roman" w:cs="Times New Roman"/>
                <w:sz w:val="28"/>
                <w:szCs w:val="28"/>
              </w:rPr>
              <w:t>до 10 баллов</w:t>
            </w:r>
          </w:p>
        </w:tc>
      </w:tr>
      <w:tr w:rsidR="00DA08C6" w:rsidRPr="00995D68" w14:paraId="2CA9343C" w14:textId="77777777" w:rsidTr="00F90A93">
        <w:tc>
          <w:tcPr>
            <w:tcW w:w="7621" w:type="dxa"/>
          </w:tcPr>
          <w:p w14:paraId="4CFA01B5" w14:textId="02FB1ECA" w:rsidR="00DA08C6" w:rsidRPr="00995D68" w:rsidRDefault="00995D68" w:rsidP="00F70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D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08C6" w:rsidRPr="00995D68">
              <w:rPr>
                <w:rFonts w:ascii="Times New Roman" w:hAnsi="Times New Roman" w:cs="Times New Roman"/>
                <w:sz w:val="28"/>
                <w:szCs w:val="28"/>
              </w:rPr>
              <w:t>ригинальность замысла (творческие находки в исполнении,  нетрадиционное применение известных материалов);</w:t>
            </w:r>
          </w:p>
        </w:tc>
        <w:tc>
          <w:tcPr>
            <w:tcW w:w="1985" w:type="dxa"/>
          </w:tcPr>
          <w:p w14:paraId="2E206AAD" w14:textId="39D0CA90" w:rsidR="00DA08C6" w:rsidRPr="00995D68" w:rsidRDefault="00995D68" w:rsidP="009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68">
              <w:rPr>
                <w:rFonts w:ascii="Times New Roman" w:hAnsi="Times New Roman" w:cs="Times New Roman"/>
                <w:sz w:val="28"/>
                <w:szCs w:val="28"/>
              </w:rPr>
              <w:t>до 10 баллов</w:t>
            </w:r>
          </w:p>
        </w:tc>
      </w:tr>
      <w:tr w:rsidR="00DA08C6" w:rsidRPr="00995D68" w14:paraId="5E8087BB" w14:textId="77777777" w:rsidTr="00F90A93">
        <w:tc>
          <w:tcPr>
            <w:tcW w:w="7621" w:type="dxa"/>
          </w:tcPr>
          <w:p w14:paraId="40D65C0A" w14:textId="7155E9D8" w:rsidR="00DA08C6" w:rsidRPr="00995D68" w:rsidRDefault="00995D68" w:rsidP="00F90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D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08C6" w:rsidRPr="00995D68">
              <w:rPr>
                <w:rFonts w:ascii="Times New Roman" w:hAnsi="Times New Roman" w:cs="Times New Roman"/>
                <w:sz w:val="28"/>
                <w:szCs w:val="28"/>
              </w:rPr>
              <w:t>остояние технической документации (эстетичность, подробность описания, наличие информационных, видео</w:t>
            </w:r>
            <w:r w:rsidR="00F90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8C6" w:rsidRPr="009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A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A08C6" w:rsidRPr="00995D68">
              <w:rPr>
                <w:rFonts w:ascii="Times New Roman" w:hAnsi="Times New Roman" w:cs="Times New Roman"/>
                <w:sz w:val="28"/>
                <w:szCs w:val="28"/>
              </w:rPr>
              <w:t>и фотоматериалов).</w:t>
            </w:r>
          </w:p>
        </w:tc>
        <w:tc>
          <w:tcPr>
            <w:tcW w:w="1985" w:type="dxa"/>
          </w:tcPr>
          <w:p w14:paraId="7A95C3AC" w14:textId="54C52526" w:rsidR="00DA08C6" w:rsidRPr="00995D68" w:rsidRDefault="00995D68" w:rsidP="00995D68">
            <w:pPr>
              <w:ind w:right="-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68">
              <w:rPr>
                <w:rFonts w:ascii="Times New Roman" w:hAnsi="Times New Roman" w:cs="Times New Roman"/>
                <w:sz w:val="28"/>
                <w:szCs w:val="28"/>
              </w:rPr>
              <w:t>до 10 баллов</w:t>
            </w:r>
          </w:p>
        </w:tc>
      </w:tr>
    </w:tbl>
    <w:p w14:paraId="03E400A8" w14:textId="2D9B8C31" w:rsidR="00DA08C6" w:rsidRPr="00995D68" w:rsidRDefault="00DA08C6" w:rsidP="00DA08C6">
      <w:pPr>
        <w:pStyle w:val="a7"/>
        <w:spacing w:after="0" w:line="240" w:lineRule="auto"/>
        <w:ind w:left="0" w:right="23"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95D68">
        <w:rPr>
          <w:rFonts w:ascii="Times New Roman" w:eastAsia="Courier New" w:hAnsi="Times New Roman" w:cs="Times New Roman"/>
          <w:sz w:val="28"/>
          <w:szCs w:val="28"/>
        </w:rPr>
        <w:t xml:space="preserve">5.3. </w:t>
      </w:r>
      <w:r w:rsidR="00995D68" w:rsidRPr="00995D68">
        <w:rPr>
          <w:rFonts w:ascii="Times New Roman" w:eastAsia="Courier New" w:hAnsi="Times New Roman" w:cs="Times New Roman"/>
          <w:sz w:val="28"/>
          <w:szCs w:val="28"/>
        </w:rPr>
        <w:t>П</w:t>
      </w:r>
      <w:r w:rsidRPr="00995D68">
        <w:rPr>
          <w:rFonts w:ascii="Times New Roman" w:eastAsia="Courier New" w:hAnsi="Times New Roman" w:cs="Times New Roman"/>
          <w:sz w:val="28"/>
          <w:szCs w:val="28"/>
        </w:rPr>
        <w:t>о результатам конкурса итоги подводятся в личном первенстве (один автор) и в командном первенстве (два и более автора) по каждой номинации.</w:t>
      </w:r>
    </w:p>
    <w:p w14:paraId="0F84C22E" w14:textId="4157E934" w:rsidR="00DA08C6" w:rsidRPr="00995D68" w:rsidRDefault="00DA08C6" w:rsidP="00DA08C6">
      <w:pPr>
        <w:pStyle w:val="a7"/>
        <w:spacing w:after="0" w:line="240" w:lineRule="auto"/>
        <w:ind w:left="0" w:right="20"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95D68">
        <w:rPr>
          <w:rFonts w:ascii="Times New Roman" w:eastAsia="Courier New" w:hAnsi="Times New Roman" w:cs="Times New Roman"/>
          <w:sz w:val="28"/>
          <w:szCs w:val="28"/>
        </w:rPr>
        <w:t>5.4. Победители конкурса награждаются Дипломами учреждения образования «Минский государственный дворец детей и молодежи»</w:t>
      </w:r>
      <w:r w:rsidRPr="00995D68">
        <w:rPr>
          <w:rFonts w:ascii="Times New Roman" w:eastAsia="Courier New" w:hAnsi="Times New Roman" w:cs="Times New Roman"/>
          <w:sz w:val="28"/>
          <w:szCs w:val="28"/>
        </w:rPr>
        <w:br/>
        <w:t>(I, II, III степени) и примут участие в заключительном этапе республиканского конкурса «</w:t>
      </w:r>
      <w:proofErr w:type="spellStart"/>
      <w:r w:rsidRPr="00995D68">
        <w:rPr>
          <w:rFonts w:ascii="Times New Roman" w:eastAsia="Courier New" w:hAnsi="Times New Roman" w:cs="Times New Roman"/>
          <w:sz w:val="28"/>
          <w:szCs w:val="28"/>
        </w:rPr>
        <w:t>ТехноЕлка</w:t>
      </w:r>
      <w:proofErr w:type="spellEnd"/>
      <w:r w:rsidRPr="00995D68">
        <w:rPr>
          <w:rFonts w:ascii="Times New Roman" w:eastAsia="Courier New" w:hAnsi="Times New Roman" w:cs="Times New Roman"/>
          <w:sz w:val="28"/>
          <w:szCs w:val="28"/>
        </w:rPr>
        <w:t xml:space="preserve">». </w:t>
      </w:r>
    </w:p>
    <w:p w14:paraId="731A0DD7" w14:textId="12D889C3" w:rsidR="00DA08C6" w:rsidRPr="00995D68" w:rsidRDefault="00DA08C6" w:rsidP="00DA08C6">
      <w:pPr>
        <w:pStyle w:val="a7"/>
        <w:spacing w:after="0" w:line="240" w:lineRule="auto"/>
        <w:ind w:left="0" w:right="20"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95D68">
        <w:rPr>
          <w:rFonts w:ascii="Times New Roman" w:eastAsia="Courier New" w:hAnsi="Times New Roman" w:cs="Times New Roman"/>
          <w:sz w:val="28"/>
          <w:szCs w:val="28"/>
        </w:rPr>
        <w:t>5.5. Фотографии лучших работ участников конкурса будут размещены на официальном сайте учреждения образования «Минский государственный дворец детей и молодежи» и в социальных сетях (</w:t>
      </w:r>
      <w:proofErr w:type="spellStart"/>
      <w:r w:rsidRPr="00995D68">
        <w:rPr>
          <w:rFonts w:ascii="Times New Roman" w:eastAsia="Courier New" w:hAnsi="Times New Roman" w:cs="Times New Roman"/>
          <w:sz w:val="28"/>
          <w:szCs w:val="28"/>
        </w:rPr>
        <w:t>Instagram</w:t>
      </w:r>
      <w:proofErr w:type="spellEnd"/>
      <w:r w:rsidRPr="00995D68"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proofErr w:type="spellStart"/>
      <w:r w:rsidRPr="00995D68">
        <w:rPr>
          <w:rFonts w:ascii="Times New Roman" w:eastAsia="Courier New" w:hAnsi="Times New Roman" w:cs="Times New Roman"/>
          <w:sz w:val="28"/>
          <w:szCs w:val="28"/>
        </w:rPr>
        <w:t>ВКонтакте</w:t>
      </w:r>
      <w:proofErr w:type="spellEnd"/>
      <w:r w:rsidRPr="00995D68"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proofErr w:type="spellStart"/>
      <w:r w:rsidRPr="00995D68">
        <w:rPr>
          <w:rFonts w:ascii="Times New Roman" w:eastAsia="Courier New" w:hAnsi="Times New Roman" w:cs="Times New Roman"/>
          <w:sz w:val="28"/>
          <w:szCs w:val="28"/>
        </w:rPr>
        <w:t>Telegram</w:t>
      </w:r>
      <w:proofErr w:type="spellEnd"/>
      <w:r w:rsidRPr="00995D68">
        <w:rPr>
          <w:rFonts w:ascii="Times New Roman" w:eastAsia="Courier New" w:hAnsi="Times New Roman" w:cs="Times New Roman"/>
          <w:sz w:val="28"/>
          <w:szCs w:val="28"/>
        </w:rPr>
        <w:t xml:space="preserve">). </w:t>
      </w:r>
    </w:p>
    <w:p w14:paraId="29EE678B" w14:textId="22A25126" w:rsidR="00983525" w:rsidRDefault="00CC778C" w:rsidP="00983525">
      <w:pPr>
        <w:ind w:firstLine="709"/>
        <w:jc w:val="both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4F1BB6">
        <w:rPr>
          <w:rFonts w:eastAsia="Times New Roman" w:cs="Times New Roman"/>
          <w:b/>
          <w:bCs/>
          <w:i/>
          <w:sz w:val="28"/>
          <w:szCs w:val="28"/>
          <w:lang w:eastAsia="ru-RU"/>
        </w:rPr>
        <w:t>Жюри оставляет за собой право не присуждать призовые места. Решение жюри окончательное и обжалованию не подлежит.</w:t>
      </w:r>
    </w:p>
    <w:p w14:paraId="278424BB" w14:textId="2CE52681" w:rsidR="006E02CB" w:rsidRPr="006E02CB" w:rsidRDefault="00983525" w:rsidP="00995D6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83525">
        <w:rPr>
          <w:rFonts w:eastAsia="Times New Roman" w:cs="Times New Roman"/>
          <w:sz w:val="28"/>
          <w:szCs w:val="28"/>
          <w:lang w:eastAsia="ru-RU"/>
        </w:rPr>
        <w:t>6</w:t>
      </w:r>
      <w:r w:rsidR="006E02CB" w:rsidRPr="006E02CB">
        <w:rPr>
          <w:rFonts w:eastAsia="Times New Roman" w:cs="Times New Roman"/>
          <w:sz w:val="28"/>
          <w:szCs w:val="28"/>
          <w:lang w:eastAsia="ru-RU"/>
        </w:rPr>
        <w:t>. ФИНАНСИРОВАНИЕ КОНКУРСА</w:t>
      </w:r>
    </w:p>
    <w:p w14:paraId="0B7DC05A" w14:textId="30CAB0C5" w:rsidR="006E02CB" w:rsidRDefault="006E02CB" w:rsidP="00995D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 w:val="28"/>
          <w:szCs w:val="28"/>
          <w:lang w:eastAsia="ru-RU"/>
        </w:rPr>
      </w:pPr>
      <w:r w:rsidRPr="006E02CB">
        <w:rPr>
          <w:rFonts w:eastAsia="Times New Roman" w:cs="Times New Roman"/>
          <w:spacing w:val="-2"/>
          <w:sz w:val="28"/>
          <w:szCs w:val="28"/>
          <w:lang w:eastAsia="ru-RU"/>
        </w:rPr>
        <w:t xml:space="preserve">Финансирование осуществляется за счет средств местного бюджета, выделяемых Минским горисполкомом на проведение массовых мероприятий </w:t>
      </w:r>
      <w:r w:rsidR="00F90A93">
        <w:rPr>
          <w:rFonts w:eastAsia="Times New Roman" w:cs="Times New Roman"/>
          <w:spacing w:val="-2"/>
          <w:sz w:val="28"/>
          <w:szCs w:val="28"/>
          <w:lang w:eastAsia="ru-RU"/>
        </w:rPr>
        <w:br/>
      </w:r>
      <w:r w:rsidRPr="006E02CB">
        <w:rPr>
          <w:rFonts w:eastAsia="Times New Roman" w:cs="Times New Roman"/>
          <w:spacing w:val="-2"/>
          <w:sz w:val="28"/>
          <w:szCs w:val="28"/>
          <w:lang w:eastAsia="ru-RU"/>
        </w:rPr>
        <w:t>с учащими</w:t>
      </w:r>
      <w:r w:rsidR="00995D68">
        <w:rPr>
          <w:rFonts w:eastAsia="Times New Roman" w:cs="Times New Roman"/>
          <w:spacing w:val="-2"/>
          <w:sz w:val="28"/>
          <w:szCs w:val="28"/>
          <w:lang w:eastAsia="ru-RU"/>
        </w:rPr>
        <w:t>ся, на основании сметы расходов.</w:t>
      </w:r>
    </w:p>
    <w:p w14:paraId="7248F962" w14:textId="3836BC89" w:rsidR="006E02CB" w:rsidRPr="006E02CB" w:rsidRDefault="00983525" w:rsidP="00995D68">
      <w:pPr>
        <w:widowControl w:val="0"/>
        <w:shd w:val="clear" w:color="auto" w:fill="FFFFFF"/>
        <w:autoSpaceDE w:val="0"/>
        <w:autoSpaceDN w:val="0"/>
        <w:adjustRightInd w:val="0"/>
        <w:ind w:left="11" w:right="4" w:firstLine="709"/>
        <w:rPr>
          <w:rFonts w:eastAsia="Times New Roman" w:cs="Times New Roman"/>
          <w:sz w:val="28"/>
          <w:szCs w:val="28"/>
          <w:lang w:eastAsia="ru-RU"/>
        </w:rPr>
      </w:pPr>
      <w:r w:rsidRPr="00983525">
        <w:rPr>
          <w:rFonts w:eastAsia="Times New Roman" w:cs="Times New Roman"/>
          <w:sz w:val="28"/>
          <w:szCs w:val="28"/>
          <w:lang w:eastAsia="ru-RU"/>
        </w:rPr>
        <w:t>7</w:t>
      </w:r>
      <w:r w:rsidR="006E02CB" w:rsidRPr="006E02CB">
        <w:rPr>
          <w:rFonts w:eastAsia="Times New Roman" w:cs="Times New Roman"/>
          <w:sz w:val="28"/>
          <w:szCs w:val="28"/>
          <w:lang w:eastAsia="ru-RU"/>
        </w:rPr>
        <w:t>. КООРДИНАЦИЯ КОНКУРСА</w:t>
      </w:r>
    </w:p>
    <w:p w14:paraId="1E483520" w14:textId="6B157231" w:rsidR="00995D68" w:rsidRDefault="006E02CB" w:rsidP="00995D6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1" w:right="4" w:firstLine="5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02CB">
        <w:rPr>
          <w:rFonts w:eastAsia="Times New Roman" w:cs="Times New Roman"/>
          <w:sz w:val="28"/>
          <w:szCs w:val="28"/>
          <w:lang w:eastAsia="ru-RU"/>
        </w:rPr>
        <w:t xml:space="preserve">Координация работы конкурса обеспечивается отделом технического творчества и спорта </w:t>
      </w:r>
      <w:r w:rsidR="00983525" w:rsidRPr="00983525">
        <w:rPr>
          <w:rFonts w:eastAsia="Times New Roman" w:cs="Times New Roman"/>
          <w:sz w:val="28"/>
          <w:szCs w:val="28"/>
          <w:lang w:eastAsia="ru-RU"/>
        </w:rPr>
        <w:t>учреждения образования «</w:t>
      </w:r>
      <w:r w:rsidRPr="006E02CB">
        <w:rPr>
          <w:rFonts w:eastAsia="Times New Roman" w:cs="Times New Roman"/>
          <w:sz w:val="28"/>
          <w:szCs w:val="28"/>
          <w:lang w:eastAsia="ru-RU"/>
        </w:rPr>
        <w:t>Минск</w:t>
      </w:r>
      <w:r w:rsidR="00983525" w:rsidRPr="00983525">
        <w:rPr>
          <w:rFonts w:eastAsia="Times New Roman" w:cs="Times New Roman"/>
          <w:sz w:val="28"/>
          <w:szCs w:val="28"/>
          <w:lang w:eastAsia="ru-RU"/>
        </w:rPr>
        <w:t>ий</w:t>
      </w:r>
      <w:r w:rsidRPr="006E02CB">
        <w:rPr>
          <w:rFonts w:eastAsia="Times New Roman" w:cs="Times New Roman"/>
          <w:sz w:val="28"/>
          <w:szCs w:val="28"/>
          <w:lang w:eastAsia="ru-RU"/>
        </w:rPr>
        <w:t xml:space="preserve"> государственн</w:t>
      </w:r>
      <w:r w:rsidR="00983525" w:rsidRPr="00983525">
        <w:rPr>
          <w:rFonts w:eastAsia="Times New Roman" w:cs="Times New Roman"/>
          <w:sz w:val="28"/>
          <w:szCs w:val="28"/>
          <w:lang w:eastAsia="ru-RU"/>
        </w:rPr>
        <w:t>ый</w:t>
      </w:r>
      <w:r w:rsidRPr="006E02CB">
        <w:rPr>
          <w:rFonts w:eastAsia="Times New Roman" w:cs="Times New Roman"/>
          <w:sz w:val="28"/>
          <w:szCs w:val="28"/>
          <w:lang w:eastAsia="ru-RU"/>
        </w:rPr>
        <w:t xml:space="preserve"> двор</w:t>
      </w:r>
      <w:r w:rsidR="00983525" w:rsidRPr="00983525">
        <w:rPr>
          <w:rFonts w:eastAsia="Times New Roman" w:cs="Times New Roman"/>
          <w:sz w:val="28"/>
          <w:szCs w:val="28"/>
          <w:lang w:eastAsia="ru-RU"/>
        </w:rPr>
        <w:t>ец</w:t>
      </w:r>
      <w:r w:rsidRPr="006E02CB">
        <w:rPr>
          <w:rFonts w:eastAsia="Times New Roman" w:cs="Times New Roman"/>
          <w:sz w:val="28"/>
          <w:szCs w:val="28"/>
          <w:lang w:eastAsia="ru-RU"/>
        </w:rPr>
        <w:t xml:space="preserve"> детей и молодежи</w:t>
      </w:r>
      <w:r w:rsidR="00983525" w:rsidRPr="00995D68">
        <w:rPr>
          <w:rFonts w:eastAsia="Times New Roman" w:cs="Times New Roman"/>
          <w:sz w:val="28"/>
          <w:szCs w:val="28"/>
          <w:lang w:eastAsia="ru-RU"/>
        </w:rPr>
        <w:t>» (</w:t>
      </w:r>
      <w:proofErr w:type="spellStart"/>
      <w:r w:rsidRPr="00995D68">
        <w:rPr>
          <w:rFonts w:eastAsia="Times New Roman" w:cs="Times New Roman"/>
          <w:spacing w:val="-2"/>
          <w:sz w:val="28"/>
          <w:szCs w:val="28"/>
          <w:lang w:eastAsia="ru-RU"/>
        </w:rPr>
        <w:t>г</w:t>
      </w:r>
      <w:proofErr w:type="gramStart"/>
      <w:r w:rsidRPr="00995D68">
        <w:rPr>
          <w:rFonts w:eastAsia="Times New Roman" w:cs="Times New Roman"/>
          <w:spacing w:val="-2"/>
          <w:sz w:val="28"/>
          <w:szCs w:val="28"/>
          <w:lang w:eastAsia="ru-RU"/>
        </w:rPr>
        <w:t>.М</w:t>
      </w:r>
      <w:proofErr w:type="gramEnd"/>
      <w:r w:rsidRPr="00995D68">
        <w:rPr>
          <w:rFonts w:eastAsia="Times New Roman" w:cs="Times New Roman"/>
          <w:spacing w:val="-2"/>
          <w:sz w:val="28"/>
          <w:szCs w:val="28"/>
          <w:lang w:eastAsia="ru-RU"/>
        </w:rPr>
        <w:t>инск</w:t>
      </w:r>
      <w:proofErr w:type="spellEnd"/>
      <w:r w:rsidRPr="00995D68">
        <w:rPr>
          <w:rFonts w:eastAsia="Times New Roman" w:cs="Times New Roman"/>
          <w:spacing w:val="-2"/>
          <w:sz w:val="28"/>
          <w:szCs w:val="28"/>
          <w:lang w:eastAsia="ru-RU"/>
        </w:rPr>
        <w:t>, Старовиленский тракт, 41</w:t>
      </w:r>
      <w:r w:rsidR="00983525" w:rsidRPr="00995D68">
        <w:rPr>
          <w:rFonts w:eastAsia="Times New Roman" w:cs="Times New Roman"/>
          <w:spacing w:val="-2"/>
          <w:sz w:val="28"/>
          <w:szCs w:val="28"/>
          <w:lang w:eastAsia="ru-RU"/>
        </w:rPr>
        <w:t>)</w:t>
      </w:r>
      <w:r w:rsidR="00983525" w:rsidRPr="00995D6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F90A93">
        <w:rPr>
          <w:rFonts w:eastAsia="Times New Roman" w:cs="Times New Roman"/>
          <w:sz w:val="28"/>
          <w:szCs w:val="28"/>
          <w:lang w:eastAsia="ru-RU"/>
        </w:rPr>
        <w:br/>
      </w:r>
      <w:r w:rsidRPr="006E02CB">
        <w:rPr>
          <w:rFonts w:eastAsia="Times New Roman" w:cs="Times New Roman"/>
          <w:sz w:val="28"/>
          <w:szCs w:val="28"/>
          <w:lang w:eastAsia="ru-RU"/>
        </w:rPr>
        <w:t xml:space="preserve">тел </w:t>
      </w:r>
      <w:r w:rsidR="00995D68">
        <w:rPr>
          <w:rFonts w:eastAsia="Times New Roman" w:cs="Times New Roman"/>
          <w:sz w:val="28"/>
          <w:szCs w:val="28"/>
          <w:lang w:eastAsia="ru-RU"/>
        </w:rPr>
        <w:t xml:space="preserve">8 017 </w:t>
      </w:r>
      <w:r w:rsidRPr="006E02CB">
        <w:rPr>
          <w:rFonts w:eastAsia="Times New Roman" w:cs="Times New Roman"/>
          <w:sz w:val="28"/>
          <w:szCs w:val="28"/>
          <w:lang w:eastAsia="ru-RU"/>
        </w:rPr>
        <w:t>363 17 27</w:t>
      </w:r>
      <w:r w:rsidR="00995D68">
        <w:rPr>
          <w:rFonts w:eastAsia="Times New Roman" w:cs="Times New Roman"/>
          <w:sz w:val="28"/>
          <w:szCs w:val="28"/>
          <w:lang w:eastAsia="ru-RU"/>
        </w:rPr>
        <w:t>, е</w:t>
      </w:r>
      <w:r w:rsidRPr="006E02CB">
        <w:rPr>
          <w:rFonts w:eastAsia="Times New Roman" w:cs="Times New Roman"/>
          <w:sz w:val="28"/>
          <w:szCs w:val="28"/>
          <w:lang w:eastAsia="ru-RU"/>
        </w:rPr>
        <w:t>-</w:t>
      </w:r>
      <w:r w:rsidRPr="006E02CB">
        <w:rPr>
          <w:rFonts w:eastAsia="Times New Roman" w:cs="Times New Roman"/>
          <w:sz w:val="28"/>
          <w:szCs w:val="28"/>
          <w:lang w:val="en-US" w:eastAsia="ru-RU"/>
        </w:rPr>
        <w:t>mail</w:t>
      </w:r>
      <w:r w:rsidRPr="006E02CB">
        <w:rPr>
          <w:rFonts w:eastAsia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995D68" w:rsidRPr="00991F4A">
          <w:rPr>
            <w:rStyle w:val="ae"/>
            <w:rFonts w:eastAsia="Times New Roman" w:cs="Times New Roman"/>
            <w:sz w:val="28"/>
            <w:szCs w:val="28"/>
            <w:lang w:val="en-US" w:eastAsia="ru-RU"/>
          </w:rPr>
          <w:t>ottis</w:t>
        </w:r>
        <w:r w:rsidR="00995D68" w:rsidRPr="00991F4A">
          <w:rPr>
            <w:rStyle w:val="ae"/>
            <w:rFonts w:eastAsia="Times New Roman" w:cs="Times New Roman"/>
            <w:sz w:val="28"/>
            <w:szCs w:val="28"/>
            <w:lang w:eastAsia="ru-RU"/>
          </w:rPr>
          <w:t>@</w:t>
        </w:r>
        <w:r w:rsidR="00995D68" w:rsidRPr="00991F4A">
          <w:rPr>
            <w:rStyle w:val="ae"/>
            <w:rFonts w:eastAsia="Times New Roman" w:cs="Times New Roman"/>
            <w:sz w:val="28"/>
            <w:szCs w:val="28"/>
            <w:lang w:val="en-US" w:eastAsia="ru-RU"/>
          </w:rPr>
          <w:t>mgddm</w:t>
        </w:r>
        <w:r w:rsidR="00995D68" w:rsidRPr="00991F4A">
          <w:rPr>
            <w:rStyle w:val="ae"/>
            <w:rFonts w:eastAsia="Times New Roman" w:cs="Times New Roman"/>
            <w:sz w:val="28"/>
            <w:szCs w:val="28"/>
            <w:lang w:eastAsia="ru-RU"/>
          </w:rPr>
          <w:t>.</w:t>
        </w:r>
        <w:r w:rsidR="00995D68" w:rsidRPr="00991F4A">
          <w:rPr>
            <w:rStyle w:val="ae"/>
            <w:rFonts w:eastAsia="Times New Roman" w:cs="Times New Roman"/>
            <w:sz w:val="28"/>
            <w:szCs w:val="28"/>
            <w:lang w:val="en-US" w:eastAsia="ru-RU"/>
          </w:rPr>
          <w:t>by</w:t>
        </w:r>
      </w:hyperlink>
    </w:p>
    <w:p w14:paraId="0A1E2102" w14:textId="440323C4" w:rsidR="006E02CB" w:rsidRPr="006E02CB" w:rsidRDefault="00995D68" w:rsidP="00995D6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1" w:right="4" w:firstLine="50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Ответственное лицо - </w:t>
      </w:r>
      <w:r w:rsidR="006E02CB" w:rsidRPr="006E02CB">
        <w:rPr>
          <w:rFonts w:eastAsia="Times New Roman" w:cs="Times New Roman"/>
          <w:sz w:val="28"/>
          <w:szCs w:val="28"/>
          <w:lang w:eastAsia="ru-RU"/>
        </w:rPr>
        <w:t xml:space="preserve"> заведующий </w:t>
      </w:r>
      <w:r w:rsidRPr="00F90A93">
        <w:rPr>
          <w:rFonts w:eastAsia="Times New Roman" w:cs="Times New Roman"/>
          <w:spacing w:val="-2"/>
          <w:sz w:val="28"/>
          <w:szCs w:val="28"/>
          <w:lang w:eastAsia="ru-RU"/>
        </w:rPr>
        <w:t>лаборатория «Инновационных технологий»</w:t>
      </w:r>
      <w:r>
        <w:rPr>
          <w:rFonts w:eastAsia="Times New Roman" w:cs="Times New Roman"/>
          <w:b/>
          <w:spacing w:val="-2"/>
          <w:sz w:val="28"/>
          <w:szCs w:val="28"/>
          <w:lang w:eastAsia="ru-RU"/>
        </w:rPr>
        <w:t xml:space="preserve"> - </w:t>
      </w:r>
      <w:proofErr w:type="spellStart"/>
      <w:r w:rsidR="00983525" w:rsidRPr="00983525">
        <w:rPr>
          <w:rFonts w:eastAsia="Times New Roman" w:cs="Times New Roman"/>
          <w:sz w:val="28"/>
          <w:szCs w:val="28"/>
          <w:lang w:eastAsia="ru-RU"/>
        </w:rPr>
        <w:t>Ржеутский</w:t>
      </w:r>
      <w:proofErr w:type="spellEnd"/>
      <w:r w:rsidR="00983525" w:rsidRPr="00983525">
        <w:rPr>
          <w:rFonts w:eastAsia="Times New Roman" w:cs="Times New Roman"/>
          <w:sz w:val="28"/>
          <w:szCs w:val="28"/>
          <w:lang w:eastAsia="ru-RU"/>
        </w:rPr>
        <w:t xml:space="preserve"> Артём Анатольевич</w:t>
      </w:r>
      <w:r>
        <w:rPr>
          <w:rFonts w:eastAsia="Times New Roman" w:cs="Times New Roman"/>
          <w:sz w:val="28"/>
          <w:szCs w:val="28"/>
          <w:lang w:eastAsia="ru-RU"/>
        </w:rPr>
        <w:t>, тел. 8 02</w:t>
      </w:r>
      <w:r w:rsidR="006E02CB" w:rsidRPr="006E02CB">
        <w:rPr>
          <w:rFonts w:eastAsia="Times New Roman" w:cs="Times New Roman"/>
          <w:sz w:val="28"/>
          <w:szCs w:val="28"/>
          <w:lang w:eastAsia="ru-RU"/>
        </w:rPr>
        <w:t xml:space="preserve">9 </w:t>
      </w:r>
      <w:r w:rsidR="00983525" w:rsidRPr="00983525">
        <w:rPr>
          <w:rFonts w:eastAsia="Times New Roman" w:cs="Times New Roman"/>
          <w:sz w:val="28"/>
          <w:szCs w:val="28"/>
          <w:lang w:eastAsia="ru-RU"/>
        </w:rPr>
        <w:t>271 75 04</w:t>
      </w:r>
      <w:r w:rsidR="00AA0AAB">
        <w:rPr>
          <w:rFonts w:eastAsia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</w:p>
    <w:p w14:paraId="40E4F509" w14:textId="77777777" w:rsidR="006E02CB" w:rsidRPr="006E02CB" w:rsidRDefault="006E02CB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414A1B62" w14:textId="77777777" w:rsidR="00983525" w:rsidRDefault="00983525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2764E64E" w14:textId="77777777" w:rsidR="00983525" w:rsidRDefault="00983525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194A5885" w14:textId="77777777" w:rsidR="00983525" w:rsidRDefault="00983525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35D26071" w14:textId="77777777" w:rsidR="00983525" w:rsidRDefault="00983525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141160C1" w14:textId="77777777" w:rsidR="00983525" w:rsidRDefault="00983525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5BA5BDEF" w14:textId="77777777" w:rsidR="00983525" w:rsidRDefault="00983525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0992343E" w14:textId="77777777" w:rsidR="00983525" w:rsidRDefault="00983525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78C15694" w14:textId="77777777" w:rsidR="00983525" w:rsidRDefault="00983525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3A8AAD74" w14:textId="77777777" w:rsidR="0060164A" w:rsidRDefault="0060164A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5D6DF426" w14:textId="49099E7B" w:rsidR="0060164A" w:rsidRDefault="0060164A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502B02ED" w14:textId="77777777" w:rsidR="0060164A" w:rsidRDefault="0060164A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59DD8336" w14:textId="77777777" w:rsidR="0060164A" w:rsidRDefault="0060164A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65BAC44D" w14:textId="77777777" w:rsidR="0060164A" w:rsidRDefault="0060164A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67A9A6FA" w14:textId="77777777" w:rsidR="00983525" w:rsidRDefault="00983525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753C0677" w14:textId="77777777" w:rsidR="00983525" w:rsidRDefault="00983525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5D21E63A" w14:textId="77777777" w:rsidR="00983525" w:rsidRDefault="00983525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691AA413" w14:textId="77777777" w:rsidR="00983525" w:rsidRDefault="00983525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6867E0D9" w14:textId="77777777" w:rsidR="0060164A" w:rsidRDefault="0060164A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56947BA7" w14:textId="77777777" w:rsidR="00983525" w:rsidRPr="006E02CB" w:rsidRDefault="00983525" w:rsidP="006E02CB">
      <w:pPr>
        <w:spacing w:line="240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4850C1D5" w14:textId="07F906D2" w:rsidR="00F90A93" w:rsidRDefault="00F90A93">
      <w:pPr>
        <w:rPr>
          <w:rFonts w:eastAsia="Courier New" w:cs="Times New Roman"/>
          <w:szCs w:val="30"/>
          <w:lang w:val="be-BY"/>
        </w:rPr>
      </w:pPr>
      <w:r>
        <w:rPr>
          <w:rFonts w:eastAsia="Courier New" w:cs="Times New Roman"/>
          <w:szCs w:val="30"/>
          <w:lang w:val="be-BY"/>
        </w:rPr>
        <w:br w:type="page"/>
      </w:r>
    </w:p>
    <w:p w14:paraId="11DCBAE4" w14:textId="1ACD6E53" w:rsidR="0065258F" w:rsidRPr="00983525" w:rsidRDefault="00983525" w:rsidP="00983525">
      <w:pPr>
        <w:jc w:val="right"/>
        <w:rPr>
          <w:rFonts w:eastAsia="Courier New" w:cs="Times New Roman"/>
          <w:sz w:val="28"/>
          <w:szCs w:val="28"/>
          <w:lang w:val="be-BY"/>
        </w:rPr>
      </w:pPr>
      <w:r>
        <w:rPr>
          <w:rFonts w:eastAsia="Courier New" w:cs="Times New Roman"/>
          <w:sz w:val="28"/>
          <w:szCs w:val="28"/>
          <w:lang w:val="be-BY"/>
        </w:rPr>
        <w:t>Приложение</w:t>
      </w:r>
    </w:p>
    <w:p w14:paraId="5BFA7B18" w14:textId="77777777" w:rsidR="00493F14" w:rsidRPr="00BB6919" w:rsidRDefault="00493F14" w:rsidP="00493F14">
      <w:pPr>
        <w:ind w:left="720" w:firstLine="720"/>
        <w:jc w:val="center"/>
        <w:rPr>
          <w:b/>
          <w:szCs w:val="30"/>
          <w:lang w:val="be-BY"/>
        </w:rPr>
      </w:pPr>
      <w:r w:rsidRPr="00BB6919">
        <w:rPr>
          <w:b/>
          <w:szCs w:val="30"/>
        </w:rPr>
        <w:t>ХАРАКТЕРИСТИКА</w:t>
      </w:r>
      <w:r w:rsidRPr="00BB6919">
        <w:rPr>
          <w:b/>
          <w:szCs w:val="30"/>
          <w:lang w:val="be-BY"/>
        </w:rPr>
        <w:t xml:space="preserve"> (образец)</w:t>
      </w:r>
    </w:p>
    <w:p w14:paraId="33511F63" w14:textId="77777777" w:rsidR="00493F14" w:rsidRPr="00BB6919" w:rsidRDefault="00493F14" w:rsidP="00493F14">
      <w:pPr>
        <w:spacing w:line="280" w:lineRule="exact"/>
        <w:jc w:val="center"/>
        <w:rPr>
          <w:szCs w:val="30"/>
        </w:rPr>
      </w:pPr>
      <w:r w:rsidRPr="00BB6919">
        <w:rPr>
          <w:szCs w:val="30"/>
        </w:rPr>
        <w:t>на экспонат, представленный</w:t>
      </w:r>
    </w:p>
    <w:p w14:paraId="4A2DE05F" w14:textId="77777777" w:rsidR="00493F14" w:rsidRPr="00BB6919" w:rsidRDefault="00493F14" w:rsidP="00493F14">
      <w:pPr>
        <w:spacing w:line="280" w:lineRule="exact"/>
        <w:jc w:val="center"/>
        <w:rPr>
          <w:szCs w:val="30"/>
        </w:rPr>
      </w:pPr>
      <w:r w:rsidRPr="00BB6919">
        <w:rPr>
          <w:szCs w:val="30"/>
        </w:rPr>
        <w:t>на республик</w:t>
      </w:r>
      <w:r>
        <w:rPr>
          <w:szCs w:val="30"/>
        </w:rPr>
        <w:t>анский конкурс «</w:t>
      </w:r>
      <w:proofErr w:type="spellStart"/>
      <w:r>
        <w:rPr>
          <w:szCs w:val="30"/>
        </w:rPr>
        <w:t>ТехноЕлка</w:t>
      </w:r>
      <w:proofErr w:type="spellEnd"/>
      <w:r>
        <w:rPr>
          <w:szCs w:val="30"/>
        </w:rPr>
        <w:t>» в 2021</w:t>
      </w:r>
      <w:r w:rsidRPr="00BB6919">
        <w:rPr>
          <w:szCs w:val="30"/>
        </w:rPr>
        <w:t xml:space="preserve"> году</w:t>
      </w:r>
    </w:p>
    <w:p w14:paraId="5D057A52" w14:textId="77777777" w:rsidR="00493F14" w:rsidRPr="00BB6919" w:rsidRDefault="00493F14" w:rsidP="00493F14">
      <w:pPr>
        <w:pStyle w:val="af"/>
        <w:rPr>
          <w:rFonts w:ascii="Times New Roman" w:hAnsi="Times New Roman"/>
          <w:sz w:val="30"/>
          <w:szCs w:val="30"/>
        </w:rPr>
      </w:pPr>
    </w:p>
    <w:p w14:paraId="36328584" w14:textId="77777777" w:rsidR="00493F14" w:rsidRPr="00BB6919" w:rsidRDefault="00493F14" w:rsidP="00493F14">
      <w:pPr>
        <w:pStyle w:val="af"/>
        <w:jc w:val="center"/>
        <w:rPr>
          <w:rFonts w:ascii="Times New Roman" w:hAnsi="Times New Roman"/>
          <w:sz w:val="30"/>
          <w:szCs w:val="30"/>
        </w:rPr>
      </w:pPr>
      <w:r w:rsidRPr="00BB6919">
        <w:rPr>
          <w:rFonts w:ascii="Times New Roman" w:hAnsi="Times New Roman"/>
          <w:b/>
          <w:sz w:val="30"/>
          <w:szCs w:val="30"/>
        </w:rPr>
        <w:t>Номинация:</w:t>
      </w:r>
      <w:r w:rsidRPr="00BB6919">
        <w:rPr>
          <w:rFonts w:ascii="Times New Roman" w:hAnsi="Times New Roman"/>
          <w:sz w:val="30"/>
          <w:szCs w:val="30"/>
        </w:rPr>
        <w:t xml:space="preserve"> «Дизайн-елка»</w:t>
      </w:r>
    </w:p>
    <w:p w14:paraId="4B38D7BE" w14:textId="77777777" w:rsidR="00493F14" w:rsidRPr="00D50F42" w:rsidRDefault="00493F14" w:rsidP="00493F14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5EB9761A" w14:textId="77777777" w:rsidR="00493F14" w:rsidRPr="00D50F42" w:rsidRDefault="00493F14" w:rsidP="00493F14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4D4AB5" wp14:editId="2437B53B">
            <wp:extent cx="1796995" cy="2856099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2" r="9441"/>
                    <a:stretch/>
                  </pic:blipFill>
                  <pic:spPr bwMode="auto">
                    <a:xfrm>
                      <a:off x="0" y="0"/>
                      <a:ext cx="1796995" cy="285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F4BABC" w14:textId="77777777" w:rsidR="00493F14" w:rsidRPr="00D50F42" w:rsidRDefault="00493F14" w:rsidP="00493F14">
      <w:pPr>
        <w:ind w:left="7088" w:hanging="142"/>
        <w:jc w:val="both"/>
        <w:rPr>
          <w:sz w:val="28"/>
          <w:szCs w:val="28"/>
        </w:rPr>
      </w:pPr>
    </w:p>
    <w:p w14:paraId="46AC785E" w14:textId="77777777" w:rsidR="00493F14" w:rsidRPr="00D50F42" w:rsidRDefault="00493F14" w:rsidP="00493F14">
      <w:pPr>
        <w:jc w:val="both"/>
        <w:rPr>
          <w:sz w:val="28"/>
          <w:szCs w:val="28"/>
        </w:rPr>
      </w:pPr>
      <w:r w:rsidRPr="001212D8">
        <w:rPr>
          <w:b/>
          <w:sz w:val="28"/>
          <w:szCs w:val="28"/>
        </w:rPr>
        <w:t>1.</w:t>
      </w:r>
      <w:r w:rsidRPr="00D50F42">
        <w:rPr>
          <w:sz w:val="28"/>
          <w:szCs w:val="28"/>
        </w:rPr>
        <w:t xml:space="preserve"> </w:t>
      </w:r>
      <w:r w:rsidRPr="00D50F42">
        <w:rPr>
          <w:b/>
          <w:sz w:val="28"/>
          <w:szCs w:val="28"/>
        </w:rPr>
        <w:t>Название экспоната:</w:t>
      </w:r>
      <w:r w:rsidRPr="00D50F42">
        <w:rPr>
          <w:sz w:val="28"/>
          <w:szCs w:val="28"/>
        </w:rPr>
        <w:t xml:space="preserve"> Елка «</w:t>
      </w:r>
      <w:r>
        <w:rPr>
          <w:sz w:val="28"/>
          <w:szCs w:val="28"/>
        </w:rPr>
        <w:t>Лесная дискотека</w:t>
      </w:r>
      <w:r w:rsidRPr="00D50F42">
        <w:rPr>
          <w:sz w:val="28"/>
          <w:szCs w:val="28"/>
        </w:rPr>
        <w:t xml:space="preserve">». </w:t>
      </w:r>
    </w:p>
    <w:p w14:paraId="61927F38" w14:textId="2FE67CAE" w:rsidR="00493F14" w:rsidRDefault="00493F14" w:rsidP="00493F14">
      <w:pPr>
        <w:jc w:val="both"/>
        <w:rPr>
          <w:sz w:val="28"/>
          <w:szCs w:val="28"/>
        </w:rPr>
      </w:pPr>
      <w:r w:rsidRPr="00D50F42">
        <w:rPr>
          <w:b/>
          <w:sz w:val="28"/>
          <w:szCs w:val="28"/>
        </w:rPr>
        <w:t>2.</w:t>
      </w:r>
      <w:r w:rsidR="00F90A93">
        <w:rPr>
          <w:b/>
          <w:sz w:val="28"/>
          <w:szCs w:val="28"/>
        </w:rPr>
        <w:t xml:space="preserve"> </w:t>
      </w:r>
      <w:r w:rsidRPr="00D50F42">
        <w:rPr>
          <w:b/>
          <w:sz w:val="28"/>
          <w:szCs w:val="28"/>
        </w:rPr>
        <w:t>Назначение и полное описание экспоната:</w:t>
      </w:r>
      <w:r>
        <w:rPr>
          <w:b/>
          <w:sz w:val="28"/>
          <w:szCs w:val="28"/>
        </w:rPr>
        <w:t xml:space="preserve"> </w:t>
      </w:r>
      <w:r w:rsidRPr="00772C00">
        <w:rPr>
          <w:sz w:val="28"/>
          <w:szCs w:val="28"/>
        </w:rPr>
        <w:t>Новогодний</w:t>
      </w:r>
      <w:r>
        <w:rPr>
          <w:sz w:val="28"/>
          <w:szCs w:val="28"/>
        </w:rPr>
        <w:t xml:space="preserve"> электронный сувенир. Изготовлена из спила березы, подставка из фанеры. Елка сделана </w:t>
      </w:r>
      <w:r w:rsidR="00F90A93">
        <w:rPr>
          <w:sz w:val="28"/>
          <w:szCs w:val="28"/>
        </w:rPr>
        <w:br/>
      </w: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пенополистирола</w:t>
      </w:r>
      <w:proofErr w:type="spellEnd"/>
      <w:r>
        <w:rPr>
          <w:sz w:val="28"/>
          <w:szCs w:val="28"/>
        </w:rPr>
        <w:t xml:space="preserve"> и обклеена голографической </w:t>
      </w:r>
      <w:r>
        <w:rPr>
          <w:sz w:val="28"/>
          <w:szCs w:val="28"/>
          <w:lang w:val="be-BY"/>
        </w:rPr>
        <w:t>пленкой</w:t>
      </w:r>
      <w:r>
        <w:rPr>
          <w:sz w:val="28"/>
          <w:szCs w:val="28"/>
        </w:rPr>
        <w:t>. Внутри встроен редуктор с толкателем. Озвучивание происходит за счет встроенного МП-3 плеера с картой памяти. Реле времени ограничивает работу плеера. Питание от сети 220 вольт через выпрямитель и стабилизаторы.</w:t>
      </w:r>
    </w:p>
    <w:p w14:paraId="4C2775B6" w14:textId="77777777" w:rsidR="00493F14" w:rsidRPr="00D50F42" w:rsidRDefault="00493F14" w:rsidP="00493F14">
      <w:pPr>
        <w:jc w:val="both"/>
        <w:rPr>
          <w:sz w:val="28"/>
          <w:szCs w:val="28"/>
        </w:rPr>
      </w:pPr>
      <w:r w:rsidRPr="00D50F42">
        <w:rPr>
          <w:b/>
          <w:sz w:val="28"/>
          <w:szCs w:val="28"/>
        </w:rPr>
        <w:t>3.</w:t>
      </w:r>
      <w:r w:rsidRPr="00D50F42">
        <w:rPr>
          <w:sz w:val="28"/>
          <w:szCs w:val="28"/>
        </w:rPr>
        <w:t xml:space="preserve"> </w:t>
      </w:r>
      <w:r w:rsidRPr="00D50F42">
        <w:rPr>
          <w:b/>
          <w:sz w:val="28"/>
          <w:szCs w:val="28"/>
        </w:rPr>
        <w:t>Технические характеристики (габариты):</w:t>
      </w:r>
      <w:r>
        <w:rPr>
          <w:sz w:val="28"/>
          <w:szCs w:val="28"/>
        </w:rPr>
        <w:t xml:space="preserve"> 750 х 350 х 30</w:t>
      </w:r>
      <w:r w:rsidRPr="00D50F42">
        <w:rPr>
          <w:sz w:val="28"/>
          <w:szCs w:val="28"/>
        </w:rPr>
        <w:t xml:space="preserve">0 (мм).  </w:t>
      </w:r>
    </w:p>
    <w:p w14:paraId="20DBB650" w14:textId="77777777" w:rsidR="00493F14" w:rsidRPr="00283096" w:rsidRDefault="00493F14" w:rsidP="00493F14">
      <w:pPr>
        <w:jc w:val="both"/>
        <w:rPr>
          <w:b/>
          <w:sz w:val="28"/>
          <w:szCs w:val="28"/>
        </w:rPr>
      </w:pPr>
      <w:r w:rsidRPr="00D50F42">
        <w:rPr>
          <w:b/>
          <w:sz w:val="28"/>
          <w:szCs w:val="28"/>
        </w:rPr>
        <w:t>4. Год изготовления</w:t>
      </w:r>
      <w:r w:rsidRPr="00B40489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2021</w:t>
      </w:r>
      <w:r w:rsidRPr="00283096">
        <w:rPr>
          <w:sz w:val="28"/>
          <w:szCs w:val="28"/>
        </w:rPr>
        <w:t xml:space="preserve"> г.</w:t>
      </w:r>
      <w:r w:rsidRPr="00283096">
        <w:rPr>
          <w:b/>
          <w:sz w:val="28"/>
          <w:szCs w:val="28"/>
        </w:rPr>
        <w:t xml:space="preserve"> </w:t>
      </w:r>
    </w:p>
    <w:p w14:paraId="27EDE3D2" w14:textId="0726AD72" w:rsidR="00493F14" w:rsidRPr="00D50F42" w:rsidRDefault="00493F14" w:rsidP="00493F1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50F42">
        <w:rPr>
          <w:rFonts w:ascii="Times New Roman" w:hAnsi="Times New Roman"/>
          <w:b/>
          <w:sz w:val="28"/>
          <w:szCs w:val="28"/>
        </w:rPr>
        <w:t>5.</w:t>
      </w:r>
      <w:r w:rsidR="00F90A93">
        <w:rPr>
          <w:rFonts w:ascii="Times New Roman" w:hAnsi="Times New Roman"/>
          <w:b/>
          <w:sz w:val="28"/>
          <w:szCs w:val="28"/>
        </w:rPr>
        <w:t xml:space="preserve"> </w:t>
      </w:r>
      <w:r w:rsidRPr="00D50F42">
        <w:rPr>
          <w:rFonts w:ascii="Times New Roman" w:hAnsi="Times New Roman"/>
          <w:b/>
          <w:sz w:val="28"/>
          <w:szCs w:val="28"/>
        </w:rPr>
        <w:t>Учреждение, изготовившее экспонат:</w:t>
      </w:r>
      <w:r w:rsidRPr="00D50F42">
        <w:rPr>
          <w:rFonts w:ascii="Times New Roman" w:hAnsi="Times New Roman"/>
          <w:sz w:val="28"/>
          <w:szCs w:val="28"/>
        </w:rPr>
        <w:t xml:space="preserve"> Государственное учреждение образования «Брестский областной центр</w:t>
      </w:r>
      <w:r>
        <w:rPr>
          <w:rFonts w:ascii="Times New Roman" w:hAnsi="Times New Roman"/>
          <w:sz w:val="28"/>
          <w:szCs w:val="28"/>
        </w:rPr>
        <w:t xml:space="preserve"> туризма и краеведения детей </w:t>
      </w:r>
      <w:r w:rsidR="00F90A9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молодежи.</w:t>
      </w:r>
    </w:p>
    <w:p w14:paraId="6C49B113" w14:textId="77777777" w:rsidR="00493F14" w:rsidRPr="00D50F42" w:rsidRDefault="00493F14" w:rsidP="00493F14">
      <w:pPr>
        <w:jc w:val="both"/>
        <w:rPr>
          <w:sz w:val="28"/>
          <w:szCs w:val="28"/>
        </w:rPr>
      </w:pPr>
      <w:r w:rsidRPr="00D50F42">
        <w:rPr>
          <w:b/>
          <w:sz w:val="28"/>
          <w:szCs w:val="28"/>
        </w:rPr>
        <w:t>6. Цена:</w:t>
      </w:r>
      <w:r w:rsidRPr="00D50F42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D50F42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50F42">
        <w:rPr>
          <w:sz w:val="28"/>
          <w:szCs w:val="28"/>
        </w:rPr>
        <w:t xml:space="preserve">. </w:t>
      </w:r>
    </w:p>
    <w:p w14:paraId="621B122C" w14:textId="77777777" w:rsidR="00493F14" w:rsidRPr="00D50F42" w:rsidRDefault="00493F14" w:rsidP="00493F14">
      <w:pPr>
        <w:jc w:val="both"/>
        <w:rPr>
          <w:sz w:val="28"/>
          <w:szCs w:val="28"/>
        </w:rPr>
      </w:pPr>
      <w:r w:rsidRPr="00D50F42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 </w:t>
      </w:r>
      <w:r w:rsidRPr="00D50F42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  <w:lang w:val="be-BY"/>
        </w:rPr>
        <w:t xml:space="preserve"> </w:t>
      </w:r>
      <w:r w:rsidRPr="00BB6919">
        <w:rPr>
          <w:i/>
          <w:sz w:val="28"/>
          <w:szCs w:val="28"/>
          <w:lang w:val="be-BY"/>
        </w:rPr>
        <w:t>(ФИО приводятся полностью)</w:t>
      </w:r>
      <w:r w:rsidRPr="00D50F4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Покиньборода</w:t>
      </w:r>
      <w:proofErr w:type="spellEnd"/>
      <w:r>
        <w:rPr>
          <w:sz w:val="28"/>
          <w:szCs w:val="28"/>
        </w:rPr>
        <w:t xml:space="preserve"> Дмитрий Григорьевич </w:t>
      </w:r>
      <w:r w:rsidRPr="00383E54">
        <w:rPr>
          <w:szCs w:val="30"/>
        </w:rPr>
        <w:t>–</w:t>
      </w:r>
      <w:r w:rsidRPr="00D50F42">
        <w:rPr>
          <w:sz w:val="28"/>
          <w:szCs w:val="28"/>
        </w:rPr>
        <w:t xml:space="preserve"> педагог дополнительного образования</w:t>
      </w:r>
      <w:r>
        <w:rPr>
          <w:sz w:val="28"/>
          <w:szCs w:val="28"/>
        </w:rPr>
        <w:t xml:space="preserve"> </w:t>
      </w:r>
      <w:r w:rsidRPr="00493B09">
        <w:rPr>
          <w:i/>
          <w:sz w:val="28"/>
          <w:szCs w:val="28"/>
        </w:rPr>
        <w:t>(указать мобильный телефон для связи)</w:t>
      </w:r>
      <w:r w:rsidRPr="00D50F42">
        <w:rPr>
          <w:sz w:val="28"/>
          <w:szCs w:val="28"/>
        </w:rPr>
        <w:t xml:space="preserve">. </w:t>
      </w:r>
    </w:p>
    <w:p w14:paraId="43950DF5" w14:textId="77777777" w:rsidR="00493F14" w:rsidRPr="00D50F42" w:rsidRDefault="00493F14" w:rsidP="00493F14">
      <w:pPr>
        <w:jc w:val="both"/>
        <w:rPr>
          <w:sz w:val="28"/>
          <w:szCs w:val="28"/>
        </w:rPr>
      </w:pPr>
      <w:r w:rsidRPr="00D50F42">
        <w:rPr>
          <w:b/>
          <w:sz w:val="28"/>
          <w:szCs w:val="28"/>
        </w:rPr>
        <w:t>8.</w:t>
      </w:r>
      <w:r w:rsidRPr="00D50F42">
        <w:rPr>
          <w:sz w:val="28"/>
          <w:szCs w:val="28"/>
        </w:rPr>
        <w:t xml:space="preserve"> </w:t>
      </w:r>
      <w:r w:rsidRPr="00D50F42">
        <w:rPr>
          <w:b/>
          <w:sz w:val="28"/>
          <w:szCs w:val="28"/>
        </w:rPr>
        <w:t>Изготовитель</w:t>
      </w:r>
      <w:r>
        <w:rPr>
          <w:b/>
          <w:sz w:val="28"/>
          <w:szCs w:val="28"/>
          <w:lang w:val="be-BY"/>
        </w:rPr>
        <w:t xml:space="preserve"> </w:t>
      </w:r>
      <w:r w:rsidRPr="00BB6919">
        <w:rPr>
          <w:i/>
          <w:sz w:val="28"/>
          <w:szCs w:val="28"/>
          <w:lang w:val="be-BY"/>
        </w:rPr>
        <w:t>(ФИО приводятся полностью)</w:t>
      </w:r>
      <w:r w:rsidRPr="00D50F42">
        <w:rPr>
          <w:b/>
          <w:sz w:val="28"/>
          <w:szCs w:val="28"/>
        </w:rPr>
        <w:t>:</w:t>
      </w:r>
      <w:r w:rsidRPr="00D50F42">
        <w:rPr>
          <w:sz w:val="28"/>
          <w:szCs w:val="28"/>
        </w:rPr>
        <w:t xml:space="preserve"> </w:t>
      </w:r>
      <w:r>
        <w:rPr>
          <w:sz w:val="28"/>
          <w:szCs w:val="28"/>
        </w:rPr>
        <w:t>Крот Владимир Васильевич (10 лет)</w:t>
      </w:r>
      <w:r w:rsidRPr="00D50F42">
        <w:rPr>
          <w:sz w:val="28"/>
          <w:szCs w:val="28"/>
        </w:rPr>
        <w:t xml:space="preserve"> </w:t>
      </w:r>
      <w:r w:rsidRPr="00383E54">
        <w:rPr>
          <w:szCs w:val="30"/>
        </w:rPr>
        <w:t>–</w:t>
      </w:r>
      <w:r>
        <w:rPr>
          <w:sz w:val="28"/>
          <w:szCs w:val="28"/>
        </w:rPr>
        <w:t xml:space="preserve"> учащийся 6 класса</w:t>
      </w:r>
      <w:r w:rsidRPr="00D50F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ГУО «Средняя школа </w:t>
      </w:r>
      <w:proofErr w:type="spellStart"/>
      <w:r>
        <w:rPr>
          <w:sz w:val="28"/>
          <w:szCs w:val="28"/>
        </w:rPr>
        <w:t>д.Скоки</w:t>
      </w:r>
      <w:proofErr w:type="spellEnd"/>
      <w:r w:rsidRPr="00D50F42">
        <w:rPr>
          <w:sz w:val="28"/>
          <w:szCs w:val="28"/>
        </w:rPr>
        <w:t>»</w:t>
      </w:r>
      <w:r>
        <w:rPr>
          <w:sz w:val="28"/>
          <w:szCs w:val="28"/>
        </w:rPr>
        <w:t xml:space="preserve"> Брестского района.</w:t>
      </w:r>
      <w:r w:rsidRPr="00D50F42">
        <w:rPr>
          <w:sz w:val="28"/>
          <w:szCs w:val="28"/>
        </w:rPr>
        <w:t xml:space="preserve"> </w:t>
      </w:r>
    </w:p>
    <w:p w14:paraId="48454007" w14:textId="77777777" w:rsidR="00493F14" w:rsidRPr="00D50F42" w:rsidRDefault="00493F14" w:rsidP="00493F1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Контакты: </w:t>
      </w:r>
      <w:r w:rsidRPr="00D50F42">
        <w:rPr>
          <w:rFonts w:ascii="Times New Roman" w:hAnsi="Times New Roman" w:cs="Times New Roman"/>
          <w:sz w:val="28"/>
          <w:szCs w:val="28"/>
        </w:rPr>
        <w:t xml:space="preserve">224030  г. Брест,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68</w:t>
      </w:r>
      <w:r w:rsidRPr="00D50F42">
        <w:rPr>
          <w:rFonts w:ascii="Times New Roman" w:hAnsi="Times New Roman" w:cs="Times New Roman"/>
          <w:sz w:val="28"/>
          <w:szCs w:val="28"/>
        </w:rPr>
        <w:t xml:space="preserve">. Тел. (0162) 21 24 61; (0162)  20 24 81. </w:t>
      </w:r>
      <w:r w:rsidRPr="00D50F4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0F42">
        <w:rPr>
          <w:rFonts w:ascii="Times New Roman" w:hAnsi="Times New Roman" w:cs="Times New Roman"/>
          <w:sz w:val="28"/>
          <w:szCs w:val="28"/>
        </w:rPr>
        <w:t>-</w:t>
      </w:r>
      <w:r w:rsidRPr="00D50F42">
        <w:rPr>
          <w:rFonts w:ascii="Times New Roman" w:hAnsi="Times New Roman" w:cs="Times New Roman"/>
          <w:sz w:val="28"/>
          <w:szCs w:val="28"/>
          <w:lang w:val="en-US"/>
        </w:rPr>
        <w:t>mail</w:t>
      </w:r>
      <w:hyperlink r:id="rId12" w:history="1">
        <w:r w:rsidRPr="00E904C1">
          <w:rPr>
            <w:rStyle w:val="ae"/>
            <w:color w:val="000000" w:themeColor="text1"/>
            <w:sz w:val="28"/>
            <w:szCs w:val="28"/>
          </w:rPr>
          <w:t>:</w:t>
        </w:r>
        <w:r w:rsidRPr="00E904C1">
          <w:rPr>
            <w:rStyle w:val="ae"/>
            <w:color w:val="000000" w:themeColor="text1"/>
            <w:sz w:val="28"/>
            <w:szCs w:val="28"/>
            <w:lang w:val="en-US"/>
          </w:rPr>
          <w:t>octt</w:t>
        </w:r>
        <w:r w:rsidRPr="00E904C1">
          <w:rPr>
            <w:rStyle w:val="ae"/>
            <w:color w:val="000000" w:themeColor="text1"/>
            <w:sz w:val="28"/>
            <w:szCs w:val="28"/>
          </w:rPr>
          <w:t>@</w:t>
        </w:r>
        <w:r w:rsidRPr="00E904C1">
          <w:rPr>
            <w:rStyle w:val="ae"/>
            <w:color w:val="000000" w:themeColor="text1"/>
            <w:sz w:val="28"/>
            <w:szCs w:val="28"/>
            <w:lang w:val="en-US"/>
          </w:rPr>
          <w:t>brest</w:t>
        </w:r>
        <w:r w:rsidRPr="00E904C1">
          <w:rPr>
            <w:rStyle w:val="ae"/>
            <w:color w:val="000000" w:themeColor="text1"/>
            <w:sz w:val="28"/>
            <w:szCs w:val="28"/>
          </w:rPr>
          <w:t>.</w:t>
        </w:r>
        <w:r w:rsidRPr="00E904C1">
          <w:rPr>
            <w:rStyle w:val="ae"/>
            <w:color w:val="000000" w:themeColor="text1"/>
            <w:sz w:val="28"/>
            <w:szCs w:val="28"/>
            <w:lang w:val="en-US"/>
          </w:rPr>
          <w:t>by</w:t>
        </w:r>
      </w:hyperlink>
      <w:r w:rsidRPr="00D50F42">
        <w:rPr>
          <w:rFonts w:ascii="Times New Roman" w:hAnsi="Times New Roman" w:cs="Times New Roman"/>
          <w:sz w:val="28"/>
          <w:szCs w:val="28"/>
        </w:rPr>
        <w:t>.</w:t>
      </w:r>
    </w:p>
    <w:p w14:paraId="23B62616" w14:textId="77777777" w:rsidR="00493F14" w:rsidRDefault="00493F14" w:rsidP="00493F14">
      <w:pPr>
        <w:rPr>
          <w:sz w:val="28"/>
          <w:szCs w:val="28"/>
        </w:rPr>
      </w:pPr>
    </w:p>
    <w:p w14:paraId="1DDFCFCB" w14:textId="77777777" w:rsidR="00493F14" w:rsidRPr="00D50F42" w:rsidRDefault="00493F14" w:rsidP="0065258F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317B">
        <w:rPr>
          <w:i/>
          <w:sz w:val="28"/>
          <w:szCs w:val="28"/>
        </w:rPr>
        <w:t>подпись</w:t>
      </w:r>
      <w:r w:rsidRPr="003B317B"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  <w:r w:rsidRPr="00D50F42">
        <w:rPr>
          <w:sz w:val="28"/>
          <w:szCs w:val="28"/>
        </w:rPr>
        <w:t xml:space="preserve"> </w:t>
      </w:r>
    </w:p>
    <w:p w14:paraId="2E336242" w14:textId="77777777" w:rsidR="00E30548" w:rsidRDefault="00493F14" w:rsidP="00493F14">
      <w:pPr>
        <w:rPr>
          <w:rFonts w:cs="Times New Roman"/>
          <w:spacing w:val="-6"/>
          <w:szCs w:val="30"/>
        </w:rPr>
      </w:pPr>
      <w:r w:rsidRPr="00D50F42">
        <w:rPr>
          <w:sz w:val="28"/>
          <w:szCs w:val="28"/>
        </w:rPr>
        <w:t xml:space="preserve">М.П. </w:t>
      </w:r>
    </w:p>
    <w:sectPr w:rsidR="00E30548" w:rsidSect="001E196E">
      <w:headerReference w:type="even" r:id="rId13"/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0109F" w14:textId="77777777" w:rsidR="00AA0AAB" w:rsidRDefault="00AA0AAB">
      <w:r>
        <w:separator/>
      </w:r>
    </w:p>
  </w:endnote>
  <w:endnote w:type="continuationSeparator" w:id="0">
    <w:p w14:paraId="13EF4053" w14:textId="77777777" w:rsidR="00AA0AAB" w:rsidRDefault="00AA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06A1C" w14:textId="77777777" w:rsidR="00AA0AAB" w:rsidRDefault="00AA0AAB">
      <w:r>
        <w:separator/>
      </w:r>
    </w:p>
  </w:footnote>
  <w:footnote w:type="continuationSeparator" w:id="0">
    <w:p w14:paraId="347ADDC1" w14:textId="77777777" w:rsidR="00AA0AAB" w:rsidRDefault="00AA0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C4460" w14:textId="77777777" w:rsidR="00AA0AAB" w:rsidRDefault="00AA0AA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63D7F13D" w14:textId="77777777" w:rsidR="00AA0AAB" w:rsidRDefault="00AA0AA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7B89"/>
    <w:multiLevelType w:val="hybridMultilevel"/>
    <w:tmpl w:val="4A8E8822"/>
    <w:lvl w:ilvl="0" w:tplc="ECC6049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167437"/>
    <w:multiLevelType w:val="hybridMultilevel"/>
    <w:tmpl w:val="85C67AAE"/>
    <w:lvl w:ilvl="0" w:tplc="A320769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53D2F"/>
    <w:multiLevelType w:val="multilevel"/>
    <w:tmpl w:val="0924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0127A"/>
    <w:multiLevelType w:val="hybridMultilevel"/>
    <w:tmpl w:val="2B244790"/>
    <w:lvl w:ilvl="0" w:tplc="B468AC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E31C8F"/>
    <w:multiLevelType w:val="hybridMultilevel"/>
    <w:tmpl w:val="9C1C88AA"/>
    <w:lvl w:ilvl="0" w:tplc="C9A09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A5CA0"/>
    <w:multiLevelType w:val="multilevel"/>
    <w:tmpl w:val="3FF61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0420A48"/>
    <w:multiLevelType w:val="hybridMultilevel"/>
    <w:tmpl w:val="B0505B74"/>
    <w:lvl w:ilvl="0" w:tplc="C9A09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8A6290"/>
    <w:multiLevelType w:val="hybridMultilevel"/>
    <w:tmpl w:val="DF4AB1A6"/>
    <w:lvl w:ilvl="0" w:tplc="ECC604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E70B00"/>
    <w:multiLevelType w:val="hybridMultilevel"/>
    <w:tmpl w:val="36AE2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31"/>
    <w:rsid w:val="00006708"/>
    <w:rsid w:val="00014A5A"/>
    <w:rsid w:val="00042406"/>
    <w:rsid w:val="0004538B"/>
    <w:rsid w:val="00045A57"/>
    <w:rsid w:val="000655C4"/>
    <w:rsid w:val="000A4350"/>
    <w:rsid w:val="000F33F7"/>
    <w:rsid w:val="0010313E"/>
    <w:rsid w:val="00106E51"/>
    <w:rsid w:val="001170A0"/>
    <w:rsid w:val="001221AE"/>
    <w:rsid w:val="0015018D"/>
    <w:rsid w:val="00192148"/>
    <w:rsid w:val="00193CC5"/>
    <w:rsid w:val="001A4C36"/>
    <w:rsid w:val="001A4C3A"/>
    <w:rsid w:val="001B2B1B"/>
    <w:rsid w:val="001E196E"/>
    <w:rsid w:val="00200140"/>
    <w:rsid w:val="00212C31"/>
    <w:rsid w:val="002321EE"/>
    <w:rsid w:val="002C7FBB"/>
    <w:rsid w:val="002D4C72"/>
    <w:rsid w:val="002E0D4C"/>
    <w:rsid w:val="00310F26"/>
    <w:rsid w:val="00317D66"/>
    <w:rsid w:val="00324F55"/>
    <w:rsid w:val="00335200"/>
    <w:rsid w:val="003555DF"/>
    <w:rsid w:val="003A7034"/>
    <w:rsid w:val="003F2F0B"/>
    <w:rsid w:val="00424D0F"/>
    <w:rsid w:val="00444EF0"/>
    <w:rsid w:val="00464AAF"/>
    <w:rsid w:val="00480118"/>
    <w:rsid w:val="00493F14"/>
    <w:rsid w:val="004B6EEB"/>
    <w:rsid w:val="004F1BB6"/>
    <w:rsid w:val="005045B8"/>
    <w:rsid w:val="00504BF5"/>
    <w:rsid w:val="00544BFA"/>
    <w:rsid w:val="00557E78"/>
    <w:rsid w:val="00561FD3"/>
    <w:rsid w:val="00575358"/>
    <w:rsid w:val="0059511A"/>
    <w:rsid w:val="005C0D4F"/>
    <w:rsid w:val="005C2E94"/>
    <w:rsid w:val="005E5C46"/>
    <w:rsid w:val="005F5ECA"/>
    <w:rsid w:val="0060164A"/>
    <w:rsid w:val="006100FB"/>
    <w:rsid w:val="0061620B"/>
    <w:rsid w:val="006246BC"/>
    <w:rsid w:val="00635AFF"/>
    <w:rsid w:val="00645A38"/>
    <w:rsid w:val="006475B7"/>
    <w:rsid w:val="0065258F"/>
    <w:rsid w:val="0065739A"/>
    <w:rsid w:val="00676AC2"/>
    <w:rsid w:val="00680E74"/>
    <w:rsid w:val="00697456"/>
    <w:rsid w:val="006A2045"/>
    <w:rsid w:val="006A316F"/>
    <w:rsid w:val="006C4344"/>
    <w:rsid w:val="006C5705"/>
    <w:rsid w:val="006D3B2D"/>
    <w:rsid w:val="006E02CB"/>
    <w:rsid w:val="00712CD8"/>
    <w:rsid w:val="00717A5A"/>
    <w:rsid w:val="007638F9"/>
    <w:rsid w:val="007B3E06"/>
    <w:rsid w:val="007C502C"/>
    <w:rsid w:val="007D03C6"/>
    <w:rsid w:val="007D4BC0"/>
    <w:rsid w:val="007D7169"/>
    <w:rsid w:val="007E07E7"/>
    <w:rsid w:val="00812F7F"/>
    <w:rsid w:val="00833D02"/>
    <w:rsid w:val="00846A90"/>
    <w:rsid w:val="008C2B0C"/>
    <w:rsid w:val="008C5CED"/>
    <w:rsid w:val="00922EC2"/>
    <w:rsid w:val="009310AC"/>
    <w:rsid w:val="00955941"/>
    <w:rsid w:val="009637BF"/>
    <w:rsid w:val="00983525"/>
    <w:rsid w:val="00985067"/>
    <w:rsid w:val="009909EC"/>
    <w:rsid w:val="00995D68"/>
    <w:rsid w:val="009A765F"/>
    <w:rsid w:val="009D724C"/>
    <w:rsid w:val="009E7E5E"/>
    <w:rsid w:val="009F0C08"/>
    <w:rsid w:val="00A45194"/>
    <w:rsid w:val="00A54FD5"/>
    <w:rsid w:val="00A609E4"/>
    <w:rsid w:val="00A82A2B"/>
    <w:rsid w:val="00A933E8"/>
    <w:rsid w:val="00AA0AAB"/>
    <w:rsid w:val="00AA26AD"/>
    <w:rsid w:val="00AB4F9C"/>
    <w:rsid w:val="00AC3BAE"/>
    <w:rsid w:val="00AE2577"/>
    <w:rsid w:val="00B569C4"/>
    <w:rsid w:val="00B9352C"/>
    <w:rsid w:val="00BA24E2"/>
    <w:rsid w:val="00BD2F6D"/>
    <w:rsid w:val="00BF1FBB"/>
    <w:rsid w:val="00C05254"/>
    <w:rsid w:val="00C21F50"/>
    <w:rsid w:val="00C26804"/>
    <w:rsid w:val="00C43A5A"/>
    <w:rsid w:val="00C4630B"/>
    <w:rsid w:val="00C464F7"/>
    <w:rsid w:val="00C65A2B"/>
    <w:rsid w:val="00C82146"/>
    <w:rsid w:val="00C82B7F"/>
    <w:rsid w:val="00C82C0D"/>
    <w:rsid w:val="00CB7F6F"/>
    <w:rsid w:val="00CC64AF"/>
    <w:rsid w:val="00CC778C"/>
    <w:rsid w:val="00CD2977"/>
    <w:rsid w:val="00CF3E49"/>
    <w:rsid w:val="00CF630B"/>
    <w:rsid w:val="00D218EB"/>
    <w:rsid w:val="00D22E55"/>
    <w:rsid w:val="00D56B69"/>
    <w:rsid w:val="00D62F54"/>
    <w:rsid w:val="00D64A68"/>
    <w:rsid w:val="00D7675F"/>
    <w:rsid w:val="00D80F6C"/>
    <w:rsid w:val="00DA08C6"/>
    <w:rsid w:val="00DC6F01"/>
    <w:rsid w:val="00DD3404"/>
    <w:rsid w:val="00E13F04"/>
    <w:rsid w:val="00E151F0"/>
    <w:rsid w:val="00E30548"/>
    <w:rsid w:val="00EF7067"/>
    <w:rsid w:val="00F0053D"/>
    <w:rsid w:val="00F117AD"/>
    <w:rsid w:val="00F278E8"/>
    <w:rsid w:val="00F30335"/>
    <w:rsid w:val="00F44A86"/>
    <w:rsid w:val="00F5137F"/>
    <w:rsid w:val="00F56757"/>
    <w:rsid w:val="00F60988"/>
    <w:rsid w:val="00F702EC"/>
    <w:rsid w:val="00F7159F"/>
    <w:rsid w:val="00F829A9"/>
    <w:rsid w:val="00F90A93"/>
    <w:rsid w:val="00FB775D"/>
    <w:rsid w:val="00FC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09EC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909EC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310F26"/>
    <w:pPr>
      <w:autoSpaceDE w:val="0"/>
      <w:autoSpaceDN w:val="0"/>
      <w:adjustRightInd w:val="0"/>
    </w:pPr>
    <w:rPr>
      <w:rFonts w:cs="Times New Roman"/>
      <w:szCs w:val="30"/>
    </w:rPr>
  </w:style>
  <w:style w:type="paragraph" w:customStyle="1" w:styleId="ConsPlusNonformat">
    <w:name w:val="ConsPlusNonformat"/>
    <w:uiPriority w:val="99"/>
    <w:rsid w:val="00CD2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unhideWhenUsed/>
    <w:rsid w:val="006246BC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6246BC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246B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Основной текст_"/>
    <w:basedOn w:val="a0"/>
    <w:link w:val="1"/>
    <w:locked/>
    <w:rsid w:val="00846A90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46A90"/>
    <w:pPr>
      <w:widowControl w:val="0"/>
      <w:shd w:val="clear" w:color="auto" w:fill="FFFFFF"/>
      <w:spacing w:before="540" w:after="300" w:line="0" w:lineRule="atLeast"/>
    </w:pPr>
    <w:rPr>
      <w:rFonts w:eastAsia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80E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0E7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F71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F71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F0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sid w:val="009F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rsid w:val="002321EE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321EE"/>
    <w:rPr>
      <w:rFonts w:eastAsia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321EE"/>
  </w:style>
  <w:style w:type="character" w:styleId="ae">
    <w:name w:val="Hyperlink"/>
    <w:unhideWhenUsed/>
    <w:rsid w:val="002321EE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F117AD"/>
    <w:rPr>
      <w:rFonts w:cs="Times New Roman"/>
      <w:b/>
      <w:bCs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117AD"/>
    <w:pPr>
      <w:widowControl w:val="0"/>
      <w:shd w:val="clear" w:color="auto" w:fill="FFFFFF"/>
      <w:spacing w:after="1560" w:line="240" w:lineRule="atLeast"/>
    </w:pPr>
    <w:rPr>
      <w:rFonts w:cs="Times New Roman"/>
      <w:b/>
      <w:bCs/>
      <w:szCs w:val="30"/>
    </w:rPr>
  </w:style>
  <w:style w:type="character" w:customStyle="1" w:styleId="pre">
    <w:name w:val="pre"/>
    <w:basedOn w:val="a0"/>
    <w:rsid w:val="00CF630B"/>
  </w:style>
  <w:style w:type="paragraph" w:styleId="af">
    <w:name w:val="No Spacing"/>
    <w:uiPriority w:val="99"/>
    <w:qFormat/>
    <w:rsid w:val="00D80F6C"/>
    <w:rPr>
      <w:rFonts w:asciiTheme="minorHAnsi" w:hAnsiTheme="minorHAnsi"/>
      <w:sz w:val="22"/>
    </w:rPr>
  </w:style>
  <w:style w:type="paragraph" w:customStyle="1" w:styleId="3">
    <w:name w:val="Основной текст3"/>
    <w:basedOn w:val="a"/>
    <w:rsid w:val="00493F14"/>
    <w:pPr>
      <w:widowControl w:val="0"/>
      <w:shd w:val="clear" w:color="auto" w:fill="FFFFFF"/>
      <w:spacing w:before="420" w:after="420" w:line="0" w:lineRule="atLeast"/>
      <w:jc w:val="center"/>
    </w:pPr>
    <w:rPr>
      <w:rFonts w:eastAsia="Times New Roman" w:cs="Times New Roman"/>
      <w:sz w:val="19"/>
      <w:szCs w:val="19"/>
    </w:rPr>
  </w:style>
  <w:style w:type="character" w:customStyle="1" w:styleId="txt">
    <w:name w:val="txt"/>
    <w:basedOn w:val="a0"/>
    <w:rsid w:val="00493F14"/>
  </w:style>
  <w:style w:type="table" w:styleId="af0">
    <w:name w:val="Table Grid"/>
    <w:basedOn w:val="a1"/>
    <w:uiPriority w:val="59"/>
    <w:rsid w:val="00493F14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C65A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C65A2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F1F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09EC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909EC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310F26"/>
    <w:pPr>
      <w:autoSpaceDE w:val="0"/>
      <w:autoSpaceDN w:val="0"/>
      <w:adjustRightInd w:val="0"/>
    </w:pPr>
    <w:rPr>
      <w:rFonts w:cs="Times New Roman"/>
      <w:szCs w:val="30"/>
    </w:rPr>
  </w:style>
  <w:style w:type="paragraph" w:customStyle="1" w:styleId="ConsPlusNonformat">
    <w:name w:val="ConsPlusNonformat"/>
    <w:uiPriority w:val="99"/>
    <w:rsid w:val="00CD2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unhideWhenUsed/>
    <w:rsid w:val="006246BC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6246BC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246B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Основной текст_"/>
    <w:basedOn w:val="a0"/>
    <w:link w:val="1"/>
    <w:locked/>
    <w:rsid w:val="00846A90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46A90"/>
    <w:pPr>
      <w:widowControl w:val="0"/>
      <w:shd w:val="clear" w:color="auto" w:fill="FFFFFF"/>
      <w:spacing w:before="540" w:after="300" w:line="0" w:lineRule="atLeast"/>
    </w:pPr>
    <w:rPr>
      <w:rFonts w:eastAsia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80E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0E7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F71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F71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F0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sid w:val="009F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rsid w:val="002321EE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321EE"/>
    <w:rPr>
      <w:rFonts w:eastAsia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321EE"/>
  </w:style>
  <w:style w:type="character" w:styleId="ae">
    <w:name w:val="Hyperlink"/>
    <w:unhideWhenUsed/>
    <w:rsid w:val="002321EE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F117AD"/>
    <w:rPr>
      <w:rFonts w:cs="Times New Roman"/>
      <w:b/>
      <w:bCs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117AD"/>
    <w:pPr>
      <w:widowControl w:val="0"/>
      <w:shd w:val="clear" w:color="auto" w:fill="FFFFFF"/>
      <w:spacing w:after="1560" w:line="240" w:lineRule="atLeast"/>
    </w:pPr>
    <w:rPr>
      <w:rFonts w:cs="Times New Roman"/>
      <w:b/>
      <w:bCs/>
      <w:szCs w:val="30"/>
    </w:rPr>
  </w:style>
  <w:style w:type="character" w:customStyle="1" w:styleId="pre">
    <w:name w:val="pre"/>
    <w:basedOn w:val="a0"/>
    <w:rsid w:val="00CF630B"/>
  </w:style>
  <w:style w:type="paragraph" w:styleId="af">
    <w:name w:val="No Spacing"/>
    <w:uiPriority w:val="99"/>
    <w:qFormat/>
    <w:rsid w:val="00D80F6C"/>
    <w:rPr>
      <w:rFonts w:asciiTheme="minorHAnsi" w:hAnsiTheme="minorHAnsi"/>
      <w:sz w:val="22"/>
    </w:rPr>
  </w:style>
  <w:style w:type="paragraph" w:customStyle="1" w:styleId="3">
    <w:name w:val="Основной текст3"/>
    <w:basedOn w:val="a"/>
    <w:rsid w:val="00493F14"/>
    <w:pPr>
      <w:widowControl w:val="0"/>
      <w:shd w:val="clear" w:color="auto" w:fill="FFFFFF"/>
      <w:spacing w:before="420" w:after="420" w:line="0" w:lineRule="atLeast"/>
      <w:jc w:val="center"/>
    </w:pPr>
    <w:rPr>
      <w:rFonts w:eastAsia="Times New Roman" w:cs="Times New Roman"/>
      <w:sz w:val="19"/>
      <w:szCs w:val="19"/>
    </w:rPr>
  </w:style>
  <w:style w:type="character" w:customStyle="1" w:styleId="txt">
    <w:name w:val="txt"/>
    <w:basedOn w:val="a0"/>
    <w:rsid w:val="00493F14"/>
  </w:style>
  <w:style w:type="table" w:styleId="af0">
    <w:name w:val="Table Grid"/>
    <w:basedOn w:val="a1"/>
    <w:uiPriority w:val="59"/>
    <w:rsid w:val="00493F14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C65A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C65A2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F1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gptknhp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ttis@mgddm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ttis@mgddm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0795-70F7-4AE9-A752-F86E6AB5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bulko</dc:creator>
  <cp:lastModifiedBy>user</cp:lastModifiedBy>
  <cp:revision>24</cp:revision>
  <cp:lastPrinted>2023-10-12T13:21:00Z</cp:lastPrinted>
  <dcterms:created xsi:type="dcterms:W3CDTF">2022-09-27T05:59:00Z</dcterms:created>
  <dcterms:modified xsi:type="dcterms:W3CDTF">2023-10-12T14:29:00Z</dcterms:modified>
</cp:coreProperties>
</file>